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BE3D" w14:textId="5D4C5BAF" w:rsidR="00A23F48" w:rsidRDefault="63AF80F8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  <w:r w:rsidRPr="55156342">
        <w:rPr>
          <w:rFonts w:asciiTheme="majorHAnsi" w:eastAsiaTheme="majorEastAsia" w:hAnsiTheme="majorHAnsi" w:cstheme="majorBidi"/>
        </w:rPr>
        <w:t>YYYY/MM/DD</w:t>
      </w:r>
    </w:p>
    <w:p w14:paraId="0FC2C55E" w14:textId="2F5082AC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7B3737A9" w14:textId="37271FCA" w:rsidR="55156342" w:rsidRDefault="55156342" w:rsidP="55156342">
      <w:pPr>
        <w:pStyle w:val="Default"/>
        <w:spacing w:line="259" w:lineRule="auto"/>
        <w:jc w:val="right"/>
        <w:rPr>
          <w:rFonts w:asciiTheme="majorHAnsi" w:eastAsiaTheme="majorEastAsia" w:hAnsiTheme="majorHAnsi" w:cstheme="majorBidi"/>
        </w:rPr>
      </w:pPr>
    </w:p>
    <w:p w14:paraId="32416397" w14:textId="13201064" w:rsidR="006E1A63" w:rsidRDefault="69E8FD80" w:rsidP="19B9C58B">
      <w:pPr>
        <w:pStyle w:val="Default"/>
        <w:spacing w:line="259" w:lineRule="auto"/>
        <w:rPr>
          <w:rFonts w:asciiTheme="majorHAnsi" w:eastAsiaTheme="majorEastAsia" w:hAnsiTheme="majorHAnsi" w:cstheme="majorBidi"/>
        </w:rPr>
      </w:pPr>
      <w:r w:rsidRPr="19B9C58B">
        <w:rPr>
          <w:rFonts w:asciiTheme="majorHAnsi" w:eastAsiaTheme="majorEastAsia" w:hAnsiTheme="majorHAnsi" w:cstheme="majorBidi"/>
        </w:rPr>
        <w:t xml:space="preserve">To: </w:t>
      </w:r>
      <w:r w:rsidR="00351E35" w:rsidRPr="19B9C58B">
        <w:rPr>
          <w:rFonts w:asciiTheme="majorHAnsi" w:eastAsiaTheme="majorEastAsia" w:hAnsiTheme="majorHAnsi" w:cstheme="majorBidi"/>
        </w:rPr>
        <w:t xml:space="preserve">The </w:t>
      </w:r>
      <w:r w:rsidR="187BD549" w:rsidRPr="19B9C58B">
        <w:rPr>
          <w:rFonts w:asciiTheme="majorHAnsi" w:eastAsiaTheme="majorEastAsia" w:hAnsiTheme="majorHAnsi" w:cstheme="majorBidi"/>
        </w:rPr>
        <w:t>Governor</w:t>
      </w:r>
      <w:r w:rsidR="00351E35" w:rsidRPr="19B9C58B">
        <w:rPr>
          <w:rFonts w:asciiTheme="majorHAnsi" w:eastAsiaTheme="majorEastAsia" w:hAnsiTheme="majorHAnsi" w:cstheme="majorBidi"/>
        </w:rPr>
        <w:t xml:space="preserve"> of the City of Tokyo</w:t>
      </w:r>
    </w:p>
    <w:p w14:paraId="672A6659" w14:textId="77777777" w:rsidR="000A46B0" w:rsidRPr="00A71CB0" w:rsidRDefault="000A46B0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44C6528E" w14:textId="6C19751D" w:rsidR="0055515D" w:rsidRPr="00A71CB0" w:rsidRDefault="00C928E0" w:rsidP="19B9C58B">
      <w:pPr>
        <w:pStyle w:val="Default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9B9C58B">
        <w:rPr>
          <w:rFonts w:asciiTheme="majorHAnsi" w:eastAsiaTheme="majorEastAsia" w:hAnsiTheme="majorHAnsi" w:cstheme="majorBidi"/>
          <w:sz w:val="28"/>
          <w:szCs w:val="28"/>
        </w:rPr>
        <w:t>Entry Application Form</w:t>
      </w:r>
    </w:p>
    <w:p w14:paraId="0A37501D" w14:textId="77777777" w:rsidR="00505D67" w:rsidRPr="00A71CB0" w:rsidRDefault="00505D67" w:rsidP="19B9C58B">
      <w:pPr>
        <w:pStyle w:val="Default"/>
        <w:rPr>
          <w:rFonts w:asciiTheme="majorHAnsi" w:eastAsiaTheme="majorEastAsia" w:hAnsiTheme="majorHAnsi" w:cstheme="majorBidi"/>
        </w:rPr>
      </w:pPr>
    </w:p>
    <w:p w14:paraId="6E5C6A64" w14:textId="177E7347" w:rsidR="0055515D" w:rsidRDefault="009F2AF8" w:rsidP="55156342">
      <w:pPr>
        <w:pStyle w:val="Default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The applicant below</w:t>
      </w:r>
      <w:r w:rsidR="3E53C5AC" w:rsidRPr="5C73FFE9">
        <w:rPr>
          <w:rFonts w:asciiTheme="majorHAnsi" w:eastAsiaTheme="majorEastAsia" w:hAnsiTheme="majorHAnsi" w:cstheme="majorBidi"/>
        </w:rPr>
        <w:t xml:space="preserve"> </w:t>
      </w:r>
      <w:r w:rsidR="1E31A40A" w:rsidRPr="5C73FFE9">
        <w:rPr>
          <w:rFonts w:asciiTheme="majorHAnsi" w:eastAsiaTheme="majorEastAsia" w:hAnsiTheme="majorHAnsi" w:cstheme="majorBidi"/>
        </w:rPr>
        <w:t>submit</w:t>
      </w:r>
      <w:r>
        <w:rPr>
          <w:rFonts w:asciiTheme="majorHAnsi" w:eastAsiaTheme="majorEastAsia" w:hAnsiTheme="majorHAnsi" w:cstheme="majorBidi"/>
        </w:rPr>
        <w:t>s</w:t>
      </w:r>
      <w:r w:rsidR="1E31A40A" w:rsidRPr="5C73FFE9">
        <w:rPr>
          <w:rFonts w:asciiTheme="majorHAnsi" w:eastAsiaTheme="majorEastAsia" w:hAnsiTheme="majorHAnsi" w:cstheme="majorBidi"/>
        </w:rPr>
        <w:t xml:space="preserve"> this application </w:t>
      </w:r>
      <w:r w:rsidR="43A77841" w:rsidRPr="5C73FFE9">
        <w:rPr>
          <w:rFonts w:asciiTheme="majorHAnsi" w:eastAsiaTheme="majorEastAsia" w:hAnsiTheme="majorHAnsi" w:cstheme="majorBidi"/>
        </w:rPr>
        <w:t xml:space="preserve">(in accordance with the provisions of Article 4 of the </w:t>
      </w:r>
      <w:r w:rsidR="00683CBB">
        <w:rPr>
          <w:rFonts w:asciiTheme="majorHAnsi" w:eastAsiaTheme="majorEastAsia" w:hAnsiTheme="majorHAnsi" w:cstheme="majorBidi"/>
        </w:rPr>
        <w:t>Subsidy Disbursement Guidelines</w:t>
      </w:r>
      <w:r w:rsidR="43A77841" w:rsidRPr="5C73FFE9">
        <w:rPr>
          <w:rFonts w:asciiTheme="majorHAnsi" w:eastAsiaTheme="majorEastAsia" w:hAnsiTheme="majorHAnsi" w:cstheme="majorBidi"/>
        </w:rPr>
        <w:t xml:space="preserve">) </w:t>
      </w:r>
      <w:r w:rsidR="3E53C5AC" w:rsidRPr="5C73FFE9">
        <w:rPr>
          <w:rFonts w:asciiTheme="majorHAnsi" w:eastAsiaTheme="majorEastAsia" w:hAnsiTheme="majorHAnsi" w:cstheme="majorBidi"/>
        </w:rPr>
        <w:t xml:space="preserve">to </w:t>
      </w:r>
      <w:proofErr w:type="gramStart"/>
      <w:r w:rsidR="42EECE39" w:rsidRPr="5C73FFE9">
        <w:rPr>
          <w:rFonts w:asciiTheme="majorHAnsi" w:eastAsiaTheme="majorEastAsia" w:hAnsiTheme="majorHAnsi" w:cstheme="majorBidi"/>
        </w:rPr>
        <w:t>enter</w:t>
      </w:r>
      <w:r w:rsidR="43A77841" w:rsidRPr="5C73FFE9">
        <w:rPr>
          <w:rFonts w:asciiTheme="majorHAnsi" w:eastAsiaTheme="majorEastAsia" w:hAnsiTheme="majorHAnsi" w:cstheme="majorBidi"/>
        </w:rPr>
        <w:t xml:space="preserve"> into</w:t>
      </w:r>
      <w:proofErr w:type="gramEnd"/>
      <w:r w:rsidR="43A77841" w:rsidRPr="5C73FFE9">
        <w:rPr>
          <w:rFonts w:asciiTheme="majorHAnsi" w:eastAsiaTheme="majorEastAsia" w:hAnsiTheme="majorHAnsi" w:cstheme="majorBidi"/>
        </w:rPr>
        <w:t xml:space="preserve"> </w:t>
      </w:r>
      <w:r w:rsidR="1BC095E8" w:rsidRPr="5C73FFE9">
        <w:rPr>
          <w:rFonts w:asciiTheme="majorHAnsi" w:eastAsiaTheme="majorEastAsia" w:hAnsiTheme="majorHAnsi" w:cstheme="majorBidi"/>
        </w:rPr>
        <w:t xml:space="preserve">consideration for </w:t>
      </w:r>
      <w:r w:rsidR="43A77841" w:rsidRPr="5C73FFE9">
        <w:rPr>
          <w:rFonts w:asciiTheme="majorHAnsi" w:eastAsiaTheme="majorEastAsia" w:hAnsiTheme="majorHAnsi" w:cstheme="majorBidi"/>
        </w:rPr>
        <w:t xml:space="preserve">the </w:t>
      </w:r>
      <w:r w:rsidR="6862D1C3" w:rsidRPr="5C73FFE9">
        <w:rPr>
          <w:rFonts w:asciiTheme="majorHAnsi" w:eastAsiaTheme="majorEastAsia" w:hAnsiTheme="majorHAnsi" w:cstheme="majorBidi"/>
        </w:rPr>
        <w:t>Tokyo Metropolitan Government’s “</w:t>
      </w:r>
      <w:r w:rsidR="05D008F1" w:rsidRPr="5C73FFE9">
        <w:rPr>
          <w:rFonts w:asciiTheme="majorHAnsi" w:eastAsiaTheme="majorEastAsia" w:hAnsiTheme="majorHAnsi" w:cstheme="majorBidi"/>
        </w:rPr>
        <w:t xml:space="preserve">Subsidy </w:t>
      </w:r>
      <w:r w:rsidR="6862D1C3" w:rsidRPr="5C73FFE9">
        <w:rPr>
          <w:rFonts w:asciiTheme="majorHAnsi" w:eastAsiaTheme="majorEastAsia" w:hAnsiTheme="majorHAnsi" w:cstheme="majorBidi"/>
        </w:rPr>
        <w:t>for Attracting</w:t>
      </w:r>
      <w:r w:rsidR="5DC825EA" w:rsidRPr="5C73FFE9">
        <w:rPr>
          <w:rFonts w:asciiTheme="majorHAnsi" w:eastAsiaTheme="majorEastAsia" w:hAnsiTheme="majorHAnsi" w:cstheme="majorBidi"/>
        </w:rPr>
        <w:t xml:space="preserve"> Green Transformation (hereinafter, “GX”)</w:t>
      </w:r>
      <w:r w:rsidR="2183A89E" w:rsidRPr="5C73FFE9">
        <w:rPr>
          <w:rFonts w:asciiTheme="majorHAnsi" w:eastAsiaTheme="majorEastAsia" w:hAnsiTheme="majorHAnsi" w:cstheme="majorBidi"/>
        </w:rPr>
        <w:t xml:space="preserve"> Related Companies</w:t>
      </w:r>
      <w:r w:rsidR="7D837203" w:rsidRPr="5C73FFE9">
        <w:rPr>
          <w:rFonts w:asciiTheme="majorHAnsi" w:eastAsiaTheme="majorEastAsia" w:hAnsiTheme="majorHAnsi" w:cstheme="majorBidi"/>
        </w:rPr>
        <w:t>”</w:t>
      </w:r>
      <w:r w:rsidR="5366B8BA" w:rsidRPr="5C73FFE9">
        <w:rPr>
          <w:rFonts w:asciiTheme="majorHAnsi" w:eastAsiaTheme="majorEastAsia" w:hAnsiTheme="majorHAnsi" w:cstheme="majorBidi"/>
        </w:rPr>
        <w:t>.</w:t>
      </w:r>
    </w:p>
    <w:p w14:paraId="5DAB6C7B" w14:textId="77777777" w:rsidR="002B3C9F" w:rsidRPr="008948C8" w:rsidRDefault="002B3C9F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p w14:paraId="3E0796A6" w14:textId="2C1D813F" w:rsidR="00DF24B2" w:rsidRPr="00A71CB0" w:rsidRDefault="00011B98" w:rsidP="5C73FFE9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  <w:r w:rsidRPr="5C73FFE9">
        <w:rPr>
          <w:rFonts w:asciiTheme="majorHAnsi" w:eastAsiaTheme="majorEastAsia" w:hAnsiTheme="majorHAnsi" w:cstheme="majorBidi"/>
        </w:rPr>
        <w:t xml:space="preserve">In </w:t>
      </w:r>
      <w:r w:rsidR="00B873BF">
        <w:rPr>
          <w:rFonts w:asciiTheme="majorHAnsi" w:eastAsiaTheme="majorEastAsia" w:hAnsiTheme="majorHAnsi" w:cstheme="majorBidi"/>
        </w:rPr>
        <w:t>submitting this application</w:t>
      </w:r>
      <w:r w:rsidR="00DF24B2" w:rsidRPr="5C73FFE9">
        <w:rPr>
          <w:rFonts w:asciiTheme="majorHAnsi" w:eastAsiaTheme="majorEastAsia" w:hAnsiTheme="majorHAnsi" w:cstheme="majorBidi"/>
        </w:rPr>
        <w:t>,</w:t>
      </w:r>
      <w:r w:rsidRPr="5C73FFE9">
        <w:rPr>
          <w:rFonts w:asciiTheme="majorHAnsi" w:eastAsiaTheme="majorEastAsia" w:hAnsiTheme="majorHAnsi" w:cstheme="majorBidi"/>
        </w:rPr>
        <w:t xml:space="preserve"> </w:t>
      </w:r>
      <w:r w:rsidR="00B873BF">
        <w:rPr>
          <w:rFonts w:asciiTheme="majorHAnsi" w:eastAsiaTheme="majorEastAsia" w:hAnsiTheme="majorHAnsi" w:cstheme="majorBidi"/>
        </w:rPr>
        <w:t>the applicant attests</w:t>
      </w:r>
      <w:r w:rsidRPr="5C73FFE9">
        <w:rPr>
          <w:rFonts w:asciiTheme="majorHAnsi" w:eastAsiaTheme="majorEastAsia" w:hAnsiTheme="majorHAnsi" w:cstheme="majorBidi"/>
        </w:rPr>
        <w:t xml:space="preserve"> that</w:t>
      </w:r>
      <w:r w:rsidR="00DF24B2" w:rsidRPr="5C73FFE9">
        <w:rPr>
          <w:rFonts w:asciiTheme="majorHAnsi" w:eastAsiaTheme="majorEastAsia" w:hAnsiTheme="majorHAnsi" w:cstheme="majorBidi"/>
        </w:rPr>
        <w:t xml:space="preserve"> all requirements </w:t>
      </w:r>
      <w:r w:rsidRPr="5C73FFE9">
        <w:rPr>
          <w:rFonts w:asciiTheme="majorHAnsi" w:eastAsiaTheme="majorEastAsia" w:hAnsiTheme="majorHAnsi" w:cstheme="majorBidi"/>
        </w:rPr>
        <w:t xml:space="preserve">outlined in </w:t>
      </w:r>
      <w:r w:rsidR="00DF24B2" w:rsidRPr="5C73FFE9">
        <w:rPr>
          <w:rFonts w:asciiTheme="majorHAnsi" w:eastAsiaTheme="majorEastAsia" w:hAnsiTheme="majorHAnsi" w:cstheme="majorBidi"/>
        </w:rPr>
        <w:t>Article 6 of the</w:t>
      </w:r>
      <w:r w:rsidR="6E2DEDE5" w:rsidRPr="5C73FFE9">
        <w:rPr>
          <w:rFonts w:asciiTheme="majorHAnsi" w:eastAsiaTheme="majorEastAsia" w:hAnsiTheme="majorHAnsi" w:cstheme="majorBidi"/>
        </w:rPr>
        <w:t xml:space="preserve"> </w:t>
      </w:r>
      <w:proofErr w:type="gramStart"/>
      <w:r w:rsidR="6E2DEDE5" w:rsidRPr="5C73FFE9">
        <w:rPr>
          <w:rFonts w:asciiTheme="majorHAnsi" w:eastAsiaTheme="majorEastAsia" w:hAnsiTheme="majorHAnsi" w:cstheme="majorBidi"/>
        </w:rPr>
        <w:t>aforementioned</w:t>
      </w:r>
      <w:r w:rsidR="00DF24B2" w:rsidRPr="5C73FFE9">
        <w:rPr>
          <w:rFonts w:asciiTheme="majorHAnsi" w:eastAsiaTheme="majorEastAsia" w:hAnsiTheme="majorHAnsi" w:cstheme="majorBidi"/>
        </w:rPr>
        <w:t xml:space="preserve"> Guidelines</w:t>
      </w:r>
      <w:proofErr w:type="gramEnd"/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Pr="5C73FFE9">
        <w:rPr>
          <w:rFonts w:asciiTheme="majorHAnsi" w:eastAsiaTheme="majorEastAsia" w:hAnsiTheme="majorHAnsi" w:cstheme="majorBidi"/>
        </w:rPr>
        <w:t>are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met</w:t>
      </w:r>
      <w:r w:rsidR="00DF24B2" w:rsidRPr="5C73FFE9">
        <w:rPr>
          <w:rFonts w:asciiTheme="majorHAnsi" w:eastAsiaTheme="majorEastAsia" w:hAnsiTheme="majorHAnsi" w:cstheme="majorBidi"/>
        </w:rPr>
        <w:t xml:space="preserve">, </w:t>
      </w:r>
      <w:r w:rsidR="1A317B27" w:rsidRPr="5C73FFE9">
        <w:rPr>
          <w:rFonts w:asciiTheme="majorHAnsi" w:eastAsiaTheme="majorEastAsia" w:hAnsiTheme="majorHAnsi" w:cstheme="majorBidi"/>
        </w:rPr>
        <w:t>that all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00372220" w:rsidRPr="5C73FFE9">
        <w:rPr>
          <w:rFonts w:asciiTheme="majorHAnsi" w:eastAsiaTheme="majorEastAsia" w:hAnsiTheme="majorHAnsi" w:cstheme="majorBidi"/>
        </w:rPr>
        <w:t>rules</w:t>
      </w:r>
      <w:r w:rsidR="00683CBB">
        <w:rPr>
          <w:rFonts w:asciiTheme="majorHAnsi" w:eastAsiaTheme="majorEastAsia" w:hAnsiTheme="majorHAnsi" w:cstheme="majorBidi"/>
        </w:rPr>
        <w:t>,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00DF24B2" w:rsidRPr="5C73FFE9">
        <w:rPr>
          <w:rFonts w:asciiTheme="majorHAnsi" w:eastAsiaTheme="majorEastAsia" w:hAnsiTheme="majorHAnsi" w:cstheme="majorBidi"/>
        </w:rPr>
        <w:t>requirements</w:t>
      </w:r>
      <w:r w:rsidR="00683CBB">
        <w:rPr>
          <w:rFonts w:asciiTheme="majorHAnsi" w:eastAsiaTheme="majorEastAsia" w:hAnsiTheme="majorHAnsi" w:cstheme="majorBidi"/>
        </w:rPr>
        <w:t>, terms, conditions, etc.</w:t>
      </w:r>
      <w:r w:rsidR="00DF24B2" w:rsidRPr="5C73FFE9">
        <w:rPr>
          <w:rFonts w:asciiTheme="majorHAnsi" w:eastAsiaTheme="majorEastAsia" w:hAnsiTheme="majorHAnsi" w:cstheme="majorBidi"/>
        </w:rPr>
        <w:t xml:space="preserve"> </w:t>
      </w:r>
      <w:r w:rsidR="16CC200D" w:rsidRPr="5C73FFE9">
        <w:rPr>
          <w:rFonts w:asciiTheme="majorHAnsi" w:eastAsiaTheme="majorEastAsia" w:hAnsiTheme="majorHAnsi" w:cstheme="majorBidi"/>
        </w:rPr>
        <w:t>of</w:t>
      </w:r>
      <w:r w:rsidR="000C0682" w:rsidRPr="5C73FFE9">
        <w:rPr>
          <w:rFonts w:asciiTheme="majorHAnsi" w:eastAsiaTheme="majorEastAsia" w:hAnsiTheme="majorHAnsi" w:cstheme="majorBidi"/>
        </w:rPr>
        <w:t xml:space="preserve"> the</w:t>
      </w:r>
      <w:r w:rsidR="004200EA">
        <w:rPr>
          <w:rFonts w:asciiTheme="majorHAnsi" w:eastAsiaTheme="majorEastAsia" w:hAnsiTheme="majorHAnsi" w:cstheme="majorBidi" w:hint="eastAsia"/>
        </w:rPr>
        <w:t xml:space="preserve"> </w:t>
      </w:r>
      <w:r w:rsidR="00683CBB">
        <w:rPr>
          <w:rFonts w:asciiTheme="majorHAnsi" w:eastAsiaTheme="majorEastAsia" w:hAnsiTheme="majorHAnsi" w:cstheme="majorBidi"/>
        </w:rPr>
        <w:t>same</w:t>
      </w:r>
      <w:r w:rsidR="004200EA">
        <w:rPr>
          <w:rFonts w:asciiTheme="majorHAnsi" w:eastAsiaTheme="majorEastAsia" w:hAnsiTheme="majorHAnsi" w:cstheme="majorBidi"/>
        </w:rPr>
        <w:t xml:space="preserve"> Guidelines </w:t>
      </w:r>
      <w:r w:rsidR="00DF16CC">
        <w:rPr>
          <w:rFonts w:asciiTheme="majorHAnsi" w:eastAsiaTheme="majorEastAsia" w:hAnsiTheme="majorHAnsi" w:cstheme="majorBidi"/>
        </w:rPr>
        <w:t>as well as those of</w:t>
      </w:r>
      <w:r w:rsidR="004200EA">
        <w:rPr>
          <w:rFonts w:asciiTheme="majorHAnsi" w:eastAsiaTheme="majorEastAsia" w:hAnsiTheme="majorHAnsi" w:cstheme="majorBidi"/>
        </w:rPr>
        <w:t xml:space="preserve"> the</w:t>
      </w:r>
      <w:r w:rsidR="000C0682" w:rsidRPr="5C73FFE9">
        <w:rPr>
          <w:rFonts w:asciiTheme="majorHAnsi" w:eastAsiaTheme="majorEastAsia" w:hAnsiTheme="majorHAnsi" w:cstheme="majorBidi"/>
        </w:rPr>
        <w:t xml:space="preserve"> </w:t>
      </w:r>
      <w:r w:rsidR="5C4F9223" w:rsidRPr="5C73FFE9">
        <w:rPr>
          <w:rFonts w:asciiTheme="majorHAnsi" w:eastAsiaTheme="majorEastAsia" w:hAnsiTheme="majorHAnsi" w:cstheme="majorBidi"/>
        </w:rPr>
        <w:t>A</w:t>
      </w:r>
      <w:r w:rsidR="000C0682" w:rsidRPr="5C73FFE9">
        <w:rPr>
          <w:rFonts w:asciiTheme="majorHAnsi" w:eastAsiaTheme="majorEastAsia" w:hAnsiTheme="majorHAnsi" w:cstheme="majorBidi"/>
        </w:rPr>
        <w:t xml:space="preserve">pplication </w:t>
      </w:r>
      <w:r w:rsidR="0E136CF5" w:rsidRPr="5C73FFE9">
        <w:rPr>
          <w:rFonts w:asciiTheme="majorHAnsi" w:eastAsiaTheme="majorEastAsia" w:hAnsiTheme="majorHAnsi" w:cstheme="majorBidi"/>
        </w:rPr>
        <w:t>G</w:t>
      </w:r>
      <w:r w:rsidR="000C0682" w:rsidRPr="5C73FFE9">
        <w:rPr>
          <w:rFonts w:asciiTheme="majorHAnsi" w:eastAsiaTheme="majorEastAsia" w:hAnsiTheme="majorHAnsi" w:cstheme="majorBidi"/>
        </w:rPr>
        <w:t xml:space="preserve">uidelines for the </w:t>
      </w:r>
      <w:r w:rsidR="413765D8" w:rsidRPr="5C73FFE9">
        <w:rPr>
          <w:rFonts w:asciiTheme="majorHAnsi" w:eastAsiaTheme="majorEastAsia" w:hAnsiTheme="majorHAnsi" w:cstheme="majorBidi"/>
        </w:rPr>
        <w:t>S</w:t>
      </w:r>
      <w:r w:rsidR="000C0682" w:rsidRPr="5C73FFE9">
        <w:rPr>
          <w:rFonts w:asciiTheme="majorHAnsi" w:eastAsiaTheme="majorEastAsia" w:hAnsiTheme="majorHAnsi" w:cstheme="majorBidi"/>
        </w:rPr>
        <w:t xml:space="preserve">ubsidy for </w:t>
      </w:r>
      <w:r w:rsidR="03B96948" w:rsidRPr="5C73FFE9">
        <w:rPr>
          <w:rFonts w:asciiTheme="majorHAnsi" w:eastAsiaTheme="majorEastAsia" w:hAnsiTheme="majorHAnsi" w:cstheme="majorBidi"/>
        </w:rPr>
        <w:t>A</w:t>
      </w:r>
      <w:r w:rsidR="00173557" w:rsidRPr="5C73FFE9">
        <w:rPr>
          <w:rFonts w:asciiTheme="majorHAnsi" w:eastAsiaTheme="majorEastAsia" w:hAnsiTheme="majorHAnsi" w:cstheme="majorBidi"/>
        </w:rPr>
        <w:t xml:space="preserve">ttracting </w:t>
      </w:r>
      <w:r w:rsidR="000C0682" w:rsidRPr="5C73FFE9">
        <w:rPr>
          <w:rFonts w:asciiTheme="majorHAnsi" w:eastAsiaTheme="majorEastAsia" w:hAnsiTheme="majorHAnsi" w:cstheme="majorBidi"/>
        </w:rPr>
        <w:t>GX</w:t>
      </w:r>
      <w:r w:rsidR="692C82E9" w:rsidRPr="5C73FFE9">
        <w:rPr>
          <w:rFonts w:asciiTheme="majorHAnsi" w:eastAsiaTheme="majorEastAsia" w:hAnsiTheme="majorHAnsi" w:cstheme="majorBidi"/>
        </w:rPr>
        <w:t>-related</w:t>
      </w:r>
      <w:r w:rsidR="00372220" w:rsidRPr="5C73FFE9">
        <w:rPr>
          <w:rFonts w:asciiTheme="majorHAnsi" w:eastAsiaTheme="majorEastAsia" w:hAnsiTheme="majorHAnsi" w:cstheme="majorBidi"/>
        </w:rPr>
        <w:t xml:space="preserve"> </w:t>
      </w:r>
      <w:r w:rsidR="45916CB5" w:rsidRPr="5C73FFE9">
        <w:rPr>
          <w:rFonts w:asciiTheme="majorHAnsi" w:eastAsiaTheme="majorEastAsia" w:hAnsiTheme="majorHAnsi" w:cstheme="majorBidi"/>
        </w:rPr>
        <w:t>C</w:t>
      </w:r>
      <w:r w:rsidR="00173557" w:rsidRPr="5C73FFE9">
        <w:rPr>
          <w:rFonts w:asciiTheme="majorHAnsi" w:eastAsiaTheme="majorEastAsia" w:hAnsiTheme="majorHAnsi" w:cstheme="majorBidi"/>
        </w:rPr>
        <w:t xml:space="preserve">ompanies </w:t>
      </w:r>
      <w:r w:rsidR="233612DA" w:rsidRPr="5C73FFE9">
        <w:rPr>
          <w:rFonts w:asciiTheme="majorHAnsi" w:eastAsiaTheme="majorEastAsia" w:hAnsiTheme="majorHAnsi" w:cstheme="majorBidi"/>
        </w:rPr>
        <w:t xml:space="preserve">are </w:t>
      </w:r>
      <w:r w:rsidR="00683CBB">
        <w:rPr>
          <w:rFonts w:asciiTheme="majorHAnsi" w:eastAsiaTheme="majorEastAsia" w:hAnsiTheme="majorHAnsi" w:cstheme="majorBidi"/>
        </w:rPr>
        <w:t xml:space="preserve">fully </w:t>
      </w:r>
      <w:r w:rsidR="233612DA" w:rsidRPr="5C73FFE9">
        <w:rPr>
          <w:rFonts w:asciiTheme="majorHAnsi" w:eastAsiaTheme="majorEastAsia" w:hAnsiTheme="majorHAnsi" w:cstheme="majorBidi"/>
        </w:rPr>
        <w:t xml:space="preserve">understood </w:t>
      </w:r>
      <w:r w:rsidR="002B3C9F" w:rsidRPr="5C73FFE9">
        <w:rPr>
          <w:rFonts w:asciiTheme="majorHAnsi" w:eastAsiaTheme="majorEastAsia" w:hAnsiTheme="majorHAnsi" w:cstheme="majorBidi"/>
        </w:rPr>
        <w:t xml:space="preserve">and </w:t>
      </w:r>
      <w:r w:rsidR="4DA19812" w:rsidRPr="5C73FFE9">
        <w:rPr>
          <w:rFonts w:asciiTheme="majorHAnsi" w:eastAsiaTheme="majorEastAsia" w:hAnsiTheme="majorHAnsi" w:cstheme="majorBidi"/>
        </w:rPr>
        <w:t>affirm</w:t>
      </w:r>
      <w:r w:rsidR="002B3C9F" w:rsidRPr="5C73FFE9">
        <w:rPr>
          <w:rFonts w:asciiTheme="majorHAnsi" w:eastAsiaTheme="majorEastAsia" w:hAnsiTheme="majorHAnsi" w:cstheme="majorBidi"/>
        </w:rPr>
        <w:t xml:space="preserve"> </w:t>
      </w:r>
      <w:r w:rsidR="3CE779AA" w:rsidRPr="5C73FFE9">
        <w:rPr>
          <w:rFonts w:asciiTheme="majorHAnsi" w:eastAsiaTheme="majorEastAsia" w:hAnsiTheme="majorHAnsi" w:cstheme="majorBidi"/>
        </w:rPr>
        <w:t>compliance</w:t>
      </w:r>
      <w:r w:rsidR="002B3C9F" w:rsidRPr="5C73FFE9">
        <w:rPr>
          <w:rFonts w:asciiTheme="majorHAnsi" w:eastAsiaTheme="majorEastAsia" w:hAnsiTheme="majorHAnsi" w:cstheme="majorBidi"/>
        </w:rPr>
        <w:t xml:space="preserve"> with all provisions </w:t>
      </w:r>
      <w:r w:rsidR="00B35C8A" w:rsidRPr="5C73FFE9">
        <w:rPr>
          <w:rFonts w:asciiTheme="majorHAnsi" w:eastAsiaTheme="majorEastAsia" w:hAnsiTheme="majorHAnsi" w:cstheme="majorBidi"/>
        </w:rPr>
        <w:t>contained therein</w:t>
      </w:r>
      <w:r w:rsidR="002B3C9F" w:rsidRPr="5C73FFE9">
        <w:rPr>
          <w:rFonts w:asciiTheme="majorHAnsi" w:eastAsiaTheme="majorEastAsia" w:hAnsiTheme="majorHAnsi" w:cstheme="majorBidi"/>
        </w:rPr>
        <w:t>.</w:t>
      </w:r>
    </w:p>
    <w:p w14:paraId="02EB378F" w14:textId="77777777" w:rsidR="00505D67" w:rsidRPr="00A71CB0" w:rsidRDefault="00505D67" w:rsidP="19B9C58B">
      <w:pPr>
        <w:pStyle w:val="Default"/>
        <w:ind w:firstLineChars="100" w:firstLine="200"/>
        <w:rPr>
          <w:rFonts w:asciiTheme="majorHAnsi" w:eastAsiaTheme="majorEastAsia" w:hAnsiTheme="majorHAnsi" w:cstheme="majorBid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1307"/>
        <w:gridCol w:w="5582"/>
      </w:tblGrid>
      <w:tr w:rsidR="002B3C9F" w:rsidRPr="00A71CB0" w14:paraId="2A9C868F" w14:textId="77777777" w:rsidTr="5C73FFE9">
        <w:trPr>
          <w:trHeight w:hRule="exact" w:val="467"/>
          <w:jc w:val="center"/>
        </w:trPr>
        <w:tc>
          <w:tcPr>
            <w:tcW w:w="8702" w:type="dxa"/>
            <w:gridSpan w:val="3"/>
            <w:vAlign w:val="center"/>
          </w:tcPr>
          <w:p w14:paraId="57B9C4F9" w14:textId="135FC303" w:rsidR="002B3C9F" w:rsidRPr="00A71CB0" w:rsidRDefault="38FEB624" w:rsidP="55156342">
            <w:pPr>
              <w:autoSpaceDE w:val="0"/>
              <w:autoSpaceDN w:val="0"/>
              <w:adjustRightInd w:val="0"/>
              <w:jc w:val="center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Applicant Information</w:t>
            </w:r>
          </w:p>
        </w:tc>
      </w:tr>
      <w:tr w:rsidR="7AA4A487" w14:paraId="5C17FF3A" w14:textId="77777777" w:rsidTr="00480B0D">
        <w:trPr>
          <w:trHeight w:val="1695"/>
          <w:jc w:val="center"/>
        </w:trPr>
        <w:tc>
          <w:tcPr>
            <w:tcW w:w="2911" w:type="dxa"/>
            <w:gridSpan w:val="2"/>
            <w:vAlign w:val="center"/>
          </w:tcPr>
          <w:p w14:paraId="7179215D" w14:textId="25999FA7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 and</w:t>
            </w:r>
          </w:p>
          <w:p w14:paraId="430995FA" w14:textId="4ADCC576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  <w:p w14:paraId="26B3C824" w14:textId="13ACF976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Type (Select One)</w:t>
            </w:r>
          </w:p>
        </w:tc>
        <w:tc>
          <w:tcPr>
            <w:tcW w:w="5583" w:type="dxa"/>
            <w:vAlign w:val="center"/>
          </w:tcPr>
          <w:p w14:paraId="20E57872" w14:textId="4CAFAF67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GX-related </w:t>
            </w:r>
            <w:r w:rsidR="00DF16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foreign </w:t>
            </w: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company </w:t>
            </w:r>
          </w:p>
          <w:p w14:paraId="535C2935" w14:textId="1F5062B3" w:rsidR="76843F08" w:rsidRDefault="76843F08" w:rsidP="7AA4A487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OR</w:t>
            </w:r>
          </w:p>
          <w:p w14:paraId="38AE3411" w14:textId="0AE8D0B9" w:rsidR="76843F08" w:rsidRDefault="76843F08" w:rsidP="7AA4A487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AA4A487">
              <w:rPr>
                <w:rFonts w:asciiTheme="majorHAnsi" w:eastAsiaTheme="majorEastAsia" w:hAnsiTheme="majorHAnsi" w:cstheme="majorBidi"/>
                <w:sz w:val="20"/>
                <w:szCs w:val="20"/>
              </w:rPr>
              <w:t>Japanese entity, etc.</w:t>
            </w:r>
          </w:p>
        </w:tc>
      </w:tr>
      <w:tr w:rsidR="0055515D" w:rsidRPr="00A71CB0" w14:paraId="47D2A083" w14:textId="77777777" w:rsidTr="5C73FFE9">
        <w:trPr>
          <w:trHeight w:val="915"/>
          <w:jc w:val="center"/>
        </w:trPr>
        <w:tc>
          <w:tcPr>
            <w:tcW w:w="2943" w:type="dxa"/>
            <w:gridSpan w:val="2"/>
            <w:vAlign w:val="center"/>
          </w:tcPr>
          <w:p w14:paraId="071CC085" w14:textId="1E1A082A" w:rsidR="0055515D" w:rsidRPr="00A71CB0" w:rsidRDefault="00E82737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Registered Address of Company</w:t>
            </w:r>
          </w:p>
        </w:tc>
        <w:tc>
          <w:tcPr>
            <w:tcW w:w="5759" w:type="dxa"/>
            <w:vAlign w:val="center"/>
          </w:tcPr>
          <w:p w14:paraId="6A05A809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4012D4E9" w14:textId="77777777" w:rsidTr="5C73FFE9">
        <w:trPr>
          <w:trHeight w:hRule="exact" w:val="840"/>
          <w:jc w:val="center"/>
        </w:trPr>
        <w:tc>
          <w:tcPr>
            <w:tcW w:w="2943" w:type="dxa"/>
            <w:gridSpan w:val="2"/>
            <w:vAlign w:val="center"/>
          </w:tcPr>
          <w:p w14:paraId="48F6BDDB" w14:textId="3FABEA50" w:rsidR="00AD47F3" w:rsidRPr="00D54A04" w:rsidRDefault="751BF6F8" w:rsidP="55156342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Representative Name</w:t>
            </w:r>
            <w:r w:rsidR="77B28103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="5B2E32E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proofErr w:type="gramStart"/>
            <w:r w:rsidR="34241C2C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  <w:proofErr w:type="gramEnd"/>
            <w:r w:rsidR="07EFF4CF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Seal/Signature</w:t>
            </w: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*</w:t>
            </w:r>
          </w:p>
        </w:tc>
        <w:tc>
          <w:tcPr>
            <w:tcW w:w="5759" w:type="dxa"/>
            <w:vAlign w:val="center"/>
          </w:tcPr>
          <w:p w14:paraId="091EDA9E" w14:textId="777D2153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38D0AF0" w14:textId="3001E947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3DAA8CBF" w14:textId="7E0D16B0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196B66B1" w14:textId="66B91610" w:rsidR="0055515D" w:rsidRPr="00A71CB0" w:rsidRDefault="060973E2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Signature_________________</w:t>
            </w:r>
            <w:r w:rsidR="251AB1CB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>________</w:t>
            </w:r>
            <w:r w:rsidR="3BD623D1" w:rsidRPr="55156342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   Seal </w:t>
            </w:r>
          </w:p>
          <w:p w14:paraId="1B52C9C7" w14:textId="674CC3EF" w:rsidR="0055515D" w:rsidRPr="00A71CB0" w:rsidRDefault="0055515D" w:rsidP="55156342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</w:p>
        </w:tc>
      </w:tr>
      <w:tr w:rsidR="0055515D" w:rsidRPr="00A71CB0" w14:paraId="655CAD0D" w14:textId="77777777" w:rsidTr="5C73FFE9">
        <w:trPr>
          <w:trHeight w:hRule="exact" w:val="978"/>
          <w:jc w:val="center"/>
        </w:trPr>
        <w:tc>
          <w:tcPr>
            <w:tcW w:w="2943" w:type="dxa"/>
            <w:gridSpan w:val="2"/>
            <w:vAlign w:val="center"/>
          </w:tcPr>
          <w:p w14:paraId="0192716E" w14:textId="58D6091F" w:rsidR="0055515D" w:rsidRPr="00A71CB0" w:rsidRDefault="00B00A50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D</w:t>
            </w:r>
            <w:r w:rsidR="0055515D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epartment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in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harge of </w:t>
            </w:r>
            <w:r w:rsidR="009425C4"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This A</w:t>
            </w:r>
            <w:r w:rsidRPr="19B9C58B">
              <w:rPr>
                <w:rFonts w:asciiTheme="majorHAnsi" w:eastAsiaTheme="majorEastAsia" w:hAnsiTheme="majorHAnsi" w:cstheme="majorBidi"/>
                <w:sz w:val="20"/>
                <w:szCs w:val="20"/>
              </w:rPr>
              <w:t>pplication</w:t>
            </w:r>
          </w:p>
        </w:tc>
        <w:tc>
          <w:tcPr>
            <w:tcW w:w="5759" w:type="dxa"/>
            <w:vAlign w:val="center"/>
          </w:tcPr>
          <w:p w14:paraId="41C8F396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55515D" w:rsidRPr="00A71CB0" w14:paraId="5F1918A0" w14:textId="77777777" w:rsidTr="00480B0D">
        <w:trPr>
          <w:trHeight w:hRule="exact" w:val="1487"/>
          <w:jc w:val="center"/>
        </w:trPr>
        <w:tc>
          <w:tcPr>
            <w:tcW w:w="2943" w:type="dxa"/>
            <w:gridSpan w:val="2"/>
            <w:vAlign w:val="center"/>
          </w:tcPr>
          <w:p w14:paraId="6C233CED" w14:textId="638ADD51" w:rsidR="0055515D" w:rsidRPr="00A71CB0" w:rsidRDefault="045DA52C" w:rsidP="5C73FFE9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Name and Title of Person</w:t>
            </w:r>
            <w:r w:rsidR="0F5C7184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Responsible for the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B31A9CA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>Filing</w:t>
            </w:r>
            <w:r w:rsidR="2A8F55FB"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</w:t>
            </w:r>
            <w:r w:rsidRPr="5C73FFE9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this Application</w:t>
            </w:r>
          </w:p>
        </w:tc>
        <w:tc>
          <w:tcPr>
            <w:tcW w:w="5759" w:type="dxa"/>
            <w:vAlign w:val="center"/>
          </w:tcPr>
          <w:p w14:paraId="72A3D3EC" w14:textId="77777777" w:rsidR="0055515D" w:rsidRPr="00A71CB0" w:rsidRDefault="0055515D" w:rsidP="19B9C58B">
            <w:pPr>
              <w:autoSpaceDE w:val="0"/>
              <w:autoSpaceDN w:val="0"/>
              <w:adjustRightInd w:val="0"/>
              <w:jc w:val="left"/>
              <w:rPr>
                <w:rFonts w:asciiTheme="majorHAnsi" w:eastAsiaTheme="majorEastAsia" w:hAnsiTheme="majorHAnsi" w:cstheme="majorBidi"/>
                <w:color w:val="000000"/>
                <w:kern w:val="0"/>
                <w:sz w:val="20"/>
                <w:szCs w:val="20"/>
              </w:rPr>
            </w:pPr>
          </w:p>
        </w:tc>
      </w:tr>
      <w:tr w:rsidR="00D3515D" w:rsidRPr="00A71CB0" w14:paraId="11CAE052" w14:textId="77777777" w:rsidTr="00480B0D">
        <w:trPr>
          <w:trHeight w:hRule="exact" w:val="1003"/>
          <w:jc w:val="center"/>
        </w:trPr>
        <w:tc>
          <w:tcPr>
            <w:tcW w:w="1620" w:type="dxa"/>
            <w:vMerge w:val="restart"/>
            <w:vAlign w:val="center"/>
          </w:tcPr>
          <w:p w14:paraId="60120141" w14:textId="6AE3C2AC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lastRenderedPageBreak/>
              <w:t>Contact</w:t>
            </w:r>
            <w:r w:rsidR="009425C4" w:rsidRPr="19B9C58B">
              <w:rPr>
                <w:rFonts w:asciiTheme="majorHAnsi" w:eastAsiaTheme="majorEastAsia" w:hAnsiTheme="majorHAnsi" w:cstheme="majorBidi"/>
              </w:rPr>
              <w:t xml:space="preserve"> Information</w:t>
            </w:r>
          </w:p>
        </w:tc>
        <w:tc>
          <w:tcPr>
            <w:tcW w:w="1323" w:type="dxa"/>
            <w:vAlign w:val="center"/>
          </w:tcPr>
          <w:p w14:paraId="7E535C64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Phone number</w:t>
            </w:r>
          </w:p>
        </w:tc>
        <w:tc>
          <w:tcPr>
            <w:tcW w:w="5759" w:type="dxa"/>
            <w:vAlign w:val="center"/>
          </w:tcPr>
          <w:p w14:paraId="0D0B940D" w14:textId="447A4E40" w:rsidR="00D3515D" w:rsidRPr="00A71CB0" w:rsidRDefault="00DD0239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(Country code)</w:t>
            </w:r>
          </w:p>
        </w:tc>
      </w:tr>
      <w:tr w:rsidR="00D3515D" w:rsidRPr="00A71CB0" w14:paraId="03CA40FF" w14:textId="77777777" w:rsidTr="5C73FFE9">
        <w:trPr>
          <w:trHeight w:hRule="exact" w:val="567"/>
          <w:jc w:val="center"/>
        </w:trPr>
        <w:tc>
          <w:tcPr>
            <w:tcW w:w="1620" w:type="dxa"/>
            <w:vMerge/>
            <w:vAlign w:val="center"/>
          </w:tcPr>
          <w:p w14:paraId="0E27B00A" w14:textId="77777777" w:rsidR="00D3515D" w:rsidRPr="00A71CB0" w:rsidRDefault="00D3515D" w:rsidP="00655D8E">
            <w:pPr>
              <w:pStyle w:val="Default"/>
              <w:rPr>
                <w:rFonts w:asciiTheme="minorEastAsia" w:eastAsiaTheme="minorEastAsia" w:hAnsiTheme="minorEastAsia" w:cs="ＭＳ 明朝"/>
                <w:sz w:val="17"/>
                <w:szCs w:val="17"/>
              </w:rPr>
            </w:pPr>
          </w:p>
        </w:tc>
        <w:tc>
          <w:tcPr>
            <w:tcW w:w="1323" w:type="dxa"/>
            <w:vAlign w:val="center"/>
          </w:tcPr>
          <w:p w14:paraId="3B3096D1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Email</w:t>
            </w:r>
          </w:p>
        </w:tc>
        <w:tc>
          <w:tcPr>
            <w:tcW w:w="5759" w:type="dxa"/>
            <w:vAlign w:val="center"/>
          </w:tcPr>
          <w:p w14:paraId="60061E4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  <w:tr w:rsidR="00D3515D" w:rsidRPr="00A71CB0" w14:paraId="0E8BA693" w14:textId="77777777" w:rsidTr="5C73FFE9">
        <w:trPr>
          <w:trHeight w:hRule="exact" w:val="567"/>
          <w:jc w:val="center"/>
        </w:trPr>
        <w:tc>
          <w:tcPr>
            <w:tcW w:w="2943" w:type="dxa"/>
            <w:gridSpan w:val="2"/>
            <w:vAlign w:val="center"/>
          </w:tcPr>
          <w:p w14:paraId="01FCC6AE" w14:textId="2F7583EA" w:rsidR="00D3515D" w:rsidRPr="00A71CB0" w:rsidRDefault="009425C4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  <w:r w:rsidRPr="19B9C58B">
              <w:rPr>
                <w:rFonts w:asciiTheme="majorHAnsi" w:eastAsiaTheme="majorEastAsia" w:hAnsiTheme="majorHAnsi" w:cstheme="majorBidi"/>
              </w:rPr>
              <w:t>Company Homepage</w:t>
            </w:r>
          </w:p>
        </w:tc>
        <w:tc>
          <w:tcPr>
            <w:tcW w:w="5759" w:type="dxa"/>
            <w:vAlign w:val="center"/>
          </w:tcPr>
          <w:p w14:paraId="44EAFD9C" w14:textId="77777777" w:rsidR="00D3515D" w:rsidRPr="00A71CB0" w:rsidRDefault="00D3515D" w:rsidP="19B9C58B">
            <w:pPr>
              <w:pStyle w:val="Default"/>
              <w:rPr>
                <w:rFonts w:asciiTheme="majorHAnsi" w:eastAsiaTheme="majorEastAsia" w:hAnsiTheme="majorHAnsi" w:cstheme="majorBidi"/>
              </w:rPr>
            </w:pPr>
          </w:p>
        </w:tc>
      </w:tr>
    </w:tbl>
    <w:p w14:paraId="6E5FF75F" w14:textId="451E54EB" w:rsidR="00FF7637" w:rsidRPr="00601C5B" w:rsidRDefault="7E4AFD67" w:rsidP="55156342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  <w:r w:rsidRPr="7AA4A487">
        <w:rPr>
          <w:rFonts w:asciiTheme="majorHAnsi" w:eastAsiaTheme="majorEastAsia" w:hAnsiTheme="majorHAnsi" w:cstheme="majorBidi"/>
        </w:rPr>
        <w:t xml:space="preserve">* Japanese </w:t>
      </w:r>
      <w:r w:rsidR="24790E34" w:rsidRPr="7AA4A487">
        <w:rPr>
          <w:rFonts w:asciiTheme="majorHAnsi" w:eastAsiaTheme="majorEastAsia" w:hAnsiTheme="majorHAnsi" w:cstheme="majorBidi"/>
        </w:rPr>
        <w:t>entities</w:t>
      </w:r>
      <w:r w:rsidRPr="7AA4A487">
        <w:rPr>
          <w:rFonts w:asciiTheme="majorHAnsi" w:eastAsiaTheme="majorEastAsia" w:hAnsiTheme="majorHAnsi" w:cstheme="majorBidi"/>
        </w:rPr>
        <w:t xml:space="preserve">, etc., </w:t>
      </w:r>
      <w:r w:rsidR="3D61DA4D" w:rsidRPr="7AA4A487">
        <w:rPr>
          <w:rFonts w:asciiTheme="majorHAnsi" w:eastAsiaTheme="majorEastAsia" w:hAnsiTheme="majorHAnsi" w:cstheme="majorBidi"/>
        </w:rPr>
        <w:t>must</w:t>
      </w:r>
      <w:r w:rsidR="24790E34" w:rsidRPr="7AA4A487">
        <w:rPr>
          <w:rFonts w:asciiTheme="majorHAnsi" w:eastAsiaTheme="majorEastAsia" w:hAnsiTheme="majorHAnsi" w:cstheme="majorBidi"/>
        </w:rPr>
        <w:t xml:space="preserve"> </w:t>
      </w:r>
      <w:r w:rsidRPr="7AA4A487">
        <w:rPr>
          <w:rFonts w:asciiTheme="majorHAnsi" w:eastAsiaTheme="majorEastAsia" w:hAnsiTheme="majorHAnsi" w:cstheme="majorBidi"/>
        </w:rPr>
        <w:t xml:space="preserve">enter the </w:t>
      </w:r>
      <w:r w:rsidR="37D7167B" w:rsidRPr="7AA4A487">
        <w:rPr>
          <w:rFonts w:asciiTheme="majorHAnsi" w:eastAsiaTheme="majorEastAsia" w:hAnsiTheme="majorHAnsi" w:cstheme="majorBidi"/>
        </w:rPr>
        <w:t xml:space="preserve">information of the local </w:t>
      </w:r>
      <w:r w:rsidRPr="7AA4A487">
        <w:rPr>
          <w:rFonts w:asciiTheme="majorHAnsi" w:eastAsiaTheme="majorEastAsia" w:hAnsiTheme="majorHAnsi" w:cstheme="majorBidi"/>
        </w:rPr>
        <w:t>representative in Japan</w:t>
      </w:r>
      <w:r w:rsidR="1E0ABE53" w:rsidRPr="7AA4A487">
        <w:rPr>
          <w:rFonts w:asciiTheme="majorHAnsi" w:eastAsiaTheme="majorEastAsia" w:hAnsiTheme="majorHAnsi" w:cstheme="majorBidi"/>
        </w:rPr>
        <w:t xml:space="preserve"> and affix their seal</w:t>
      </w:r>
      <w:r w:rsidR="1A5DFB15" w:rsidRPr="7AA4A487">
        <w:rPr>
          <w:rFonts w:asciiTheme="majorHAnsi" w:eastAsiaTheme="majorEastAsia" w:hAnsiTheme="majorHAnsi" w:cstheme="majorBidi"/>
        </w:rPr>
        <w:t>.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48A6701B" w:rsidRPr="7AA4A487">
        <w:rPr>
          <w:rFonts w:asciiTheme="majorHAnsi" w:eastAsiaTheme="majorEastAsia" w:hAnsiTheme="majorHAnsi" w:cstheme="majorBidi"/>
        </w:rPr>
        <w:t>Representatives</w:t>
      </w:r>
      <w:r w:rsidR="69572E74" w:rsidRPr="7AA4A487">
        <w:rPr>
          <w:rFonts w:asciiTheme="majorHAnsi" w:eastAsiaTheme="majorEastAsia" w:hAnsiTheme="majorHAnsi" w:cstheme="majorBidi"/>
        </w:rPr>
        <w:t xml:space="preserve"> of</w:t>
      </w:r>
      <w:r w:rsidR="48A6701B" w:rsidRPr="7AA4A487">
        <w:rPr>
          <w:rFonts w:asciiTheme="majorHAnsi" w:eastAsiaTheme="majorEastAsia" w:hAnsiTheme="majorHAnsi" w:cstheme="majorBidi"/>
        </w:rPr>
        <w:t xml:space="preserve"> </w:t>
      </w:r>
      <w:r w:rsidR="00DF16CC">
        <w:rPr>
          <w:rFonts w:asciiTheme="majorHAnsi" w:eastAsiaTheme="majorEastAsia" w:hAnsiTheme="majorHAnsi" w:cstheme="majorBidi"/>
        </w:rPr>
        <w:t xml:space="preserve">foreign </w:t>
      </w:r>
      <w:r w:rsidR="455D9E6B" w:rsidRPr="7AA4A487">
        <w:rPr>
          <w:rFonts w:asciiTheme="majorHAnsi" w:eastAsiaTheme="majorEastAsia" w:hAnsiTheme="majorHAnsi" w:cstheme="majorBidi"/>
        </w:rPr>
        <w:t>GX-related</w:t>
      </w:r>
      <w:r w:rsidR="00DF16CC">
        <w:rPr>
          <w:rFonts w:asciiTheme="majorHAnsi" w:eastAsiaTheme="majorEastAsia" w:hAnsiTheme="majorHAnsi" w:cstheme="majorBidi"/>
        </w:rPr>
        <w:t xml:space="preserve"> companies</w:t>
      </w:r>
      <w:r w:rsidR="455D9E6B" w:rsidRPr="7AA4A487">
        <w:rPr>
          <w:rFonts w:asciiTheme="majorHAnsi" w:eastAsiaTheme="majorEastAsia" w:hAnsiTheme="majorHAnsi" w:cstheme="majorBidi"/>
        </w:rPr>
        <w:t xml:space="preserve"> </w:t>
      </w:r>
      <w:r w:rsidR="227F0B8F" w:rsidRPr="7AA4A487">
        <w:rPr>
          <w:rFonts w:asciiTheme="majorHAnsi" w:eastAsiaTheme="majorEastAsia" w:hAnsiTheme="majorHAnsi" w:cstheme="majorBidi"/>
        </w:rPr>
        <w:t xml:space="preserve">may sign this </w:t>
      </w:r>
      <w:r w:rsidR="0AA4F215" w:rsidRPr="7AA4A487">
        <w:rPr>
          <w:rFonts w:asciiTheme="majorHAnsi" w:eastAsiaTheme="majorEastAsia" w:hAnsiTheme="majorHAnsi" w:cstheme="majorBidi"/>
        </w:rPr>
        <w:t>application</w:t>
      </w:r>
      <w:r w:rsidRPr="7AA4A487">
        <w:rPr>
          <w:rFonts w:asciiTheme="majorHAnsi" w:eastAsiaTheme="majorEastAsia" w:hAnsiTheme="majorHAnsi" w:cstheme="majorBidi"/>
        </w:rPr>
        <w:t xml:space="preserve"> </w:t>
      </w:r>
      <w:r w:rsidR="69D6FF3E" w:rsidRPr="7AA4A487">
        <w:rPr>
          <w:rFonts w:asciiTheme="majorHAnsi" w:eastAsiaTheme="majorEastAsia" w:hAnsiTheme="majorHAnsi" w:cstheme="majorBidi"/>
        </w:rPr>
        <w:t xml:space="preserve">in lieu of affixing </w:t>
      </w:r>
      <w:r w:rsidR="7C06BF7E" w:rsidRPr="7AA4A487">
        <w:rPr>
          <w:rFonts w:asciiTheme="majorHAnsi" w:eastAsiaTheme="majorEastAsia" w:hAnsiTheme="majorHAnsi" w:cstheme="majorBidi"/>
        </w:rPr>
        <w:t>their seal</w:t>
      </w:r>
      <w:r w:rsidRPr="7AA4A487">
        <w:rPr>
          <w:rFonts w:asciiTheme="majorHAnsi" w:eastAsiaTheme="majorEastAsia" w:hAnsiTheme="majorHAnsi" w:cstheme="majorBidi"/>
        </w:rPr>
        <w:t>.</w:t>
      </w:r>
    </w:p>
    <w:p w14:paraId="043D4550" w14:textId="47863E31" w:rsidR="7AA4A487" w:rsidRDefault="7AA4A487" w:rsidP="7AA4A487">
      <w:pPr>
        <w:pStyle w:val="Default"/>
        <w:spacing w:line="259" w:lineRule="auto"/>
        <w:ind w:left="200" w:hanging="225"/>
        <w:rPr>
          <w:rFonts w:asciiTheme="majorHAnsi" w:eastAsiaTheme="majorEastAsia" w:hAnsiTheme="majorHAnsi" w:cstheme="majorBidi"/>
        </w:rPr>
      </w:pPr>
    </w:p>
    <w:sectPr w:rsidR="7AA4A487" w:rsidSect="00F86564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8736" w14:textId="77777777" w:rsidR="001B1E12" w:rsidRDefault="001B1E12" w:rsidP="00A81E9C">
      <w:r>
        <w:separator/>
      </w:r>
    </w:p>
  </w:endnote>
  <w:endnote w:type="continuationSeparator" w:id="0">
    <w:p w14:paraId="2122B16A" w14:textId="77777777" w:rsidR="001B1E12" w:rsidRDefault="001B1E12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8C57E0" w:rsidRDefault="008C57E0" w:rsidP="00F8656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19F3" w14:textId="77777777" w:rsidR="001B1E12" w:rsidRDefault="001B1E12" w:rsidP="00A81E9C">
      <w:r>
        <w:separator/>
      </w:r>
    </w:p>
  </w:footnote>
  <w:footnote w:type="continuationSeparator" w:id="0">
    <w:p w14:paraId="64822836" w14:textId="77777777" w:rsidR="001B1E12" w:rsidRDefault="001B1E12" w:rsidP="00A81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155E" w14:textId="10A97093" w:rsidR="006E1A63" w:rsidRDefault="006E1A63">
    <w:pPr>
      <w:pStyle w:val="Header"/>
    </w:pPr>
    <w:r>
      <w:rPr>
        <w:rFonts w:hint="eastAsia"/>
      </w:rPr>
      <w:t>Form 1 (Re: Art</w:t>
    </w:r>
    <w:r w:rsidR="00683CBB">
      <w:t>icle</w:t>
    </w:r>
    <w:r>
      <w:rPr>
        <w:rFonts w:hint="eastAsia"/>
      </w:rPr>
      <w:t xml:space="preserve">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48F"/>
    <w:multiLevelType w:val="hybridMultilevel"/>
    <w:tmpl w:val="EB441496"/>
    <w:lvl w:ilvl="0" w:tplc="DBC6EFE6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27A9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973D2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F43F6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F0C37"/>
    <w:multiLevelType w:val="hybridMultilevel"/>
    <w:tmpl w:val="516E7D1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08722CC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93A36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09BC250C"/>
    <w:multiLevelType w:val="hybridMultilevel"/>
    <w:tmpl w:val="9A183594"/>
    <w:lvl w:ilvl="0" w:tplc="F980252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A4237F3"/>
    <w:multiLevelType w:val="hybridMultilevel"/>
    <w:tmpl w:val="D8F26486"/>
    <w:lvl w:ilvl="0" w:tplc="B67C4978">
      <w:start w:val="1"/>
      <w:numFmt w:val="decimalFullWidth"/>
      <w:lvlText w:val="（%1）"/>
      <w:lvlJc w:val="center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B5A35E9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C77417"/>
    <w:multiLevelType w:val="hybridMultilevel"/>
    <w:tmpl w:val="BDE0AF12"/>
    <w:lvl w:ilvl="0" w:tplc="E13E960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0D3B36E4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0E7C5807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10303750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0400A30"/>
    <w:multiLevelType w:val="hybridMultilevel"/>
    <w:tmpl w:val="C39E3FF4"/>
    <w:lvl w:ilvl="0" w:tplc="7068CC6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2E35467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2" w15:restartNumberingAfterBreak="0">
    <w:nsid w:val="1422167C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14E6746D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54A795A"/>
    <w:multiLevelType w:val="hybridMultilevel"/>
    <w:tmpl w:val="06CC0616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9CB2F35"/>
    <w:multiLevelType w:val="hybridMultilevel"/>
    <w:tmpl w:val="015461B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A601B45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1CED64AD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CFC2820"/>
    <w:multiLevelType w:val="hybridMultilevel"/>
    <w:tmpl w:val="EA18464C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1DB9788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1E2C2A9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1EF72B8F"/>
    <w:multiLevelType w:val="hybridMultilevel"/>
    <w:tmpl w:val="CB2A8BBC"/>
    <w:lvl w:ilvl="0" w:tplc="00ECAB8A">
      <w:start w:val="1"/>
      <w:numFmt w:val="decimalFullWidth"/>
      <w:lvlText w:val="%1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F5959BA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34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1F90044D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214E5BC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24B618E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26833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27F0588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2A942007"/>
    <w:multiLevelType w:val="hybridMultilevel"/>
    <w:tmpl w:val="BB0E924C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2" w15:restartNumberingAfterBreak="0">
    <w:nsid w:val="2D2636EB"/>
    <w:multiLevelType w:val="hybridMultilevel"/>
    <w:tmpl w:val="617EACEE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2D7347CE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2FB732D3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2B629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33690629"/>
    <w:multiLevelType w:val="hybridMultilevel"/>
    <w:tmpl w:val="516E681C"/>
    <w:lvl w:ilvl="0" w:tplc="63C6F790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34AC706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501173F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360929CA"/>
    <w:multiLevelType w:val="hybridMultilevel"/>
    <w:tmpl w:val="2CDEA7B8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37CF4BDB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7D064A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38B3786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39F40877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AFF10A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3EF173AF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40C61C57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429C1D83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42DD595B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3" w15:restartNumberingAfterBreak="0">
    <w:nsid w:val="42E64111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4" w15:restartNumberingAfterBreak="0">
    <w:nsid w:val="432478DA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5" w15:restartNumberingAfterBreak="0">
    <w:nsid w:val="44680002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6DA4A5D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67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8" w15:restartNumberingAfterBreak="0">
    <w:nsid w:val="48260FF2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9" w15:restartNumberingAfterBreak="0">
    <w:nsid w:val="494C2036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9B31EB6"/>
    <w:multiLevelType w:val="hybridMultilevel"/>
    <w:tmpl w:val="874834EE"/>
    <w:lvl w:ilvl="0" w:tplc="904640AC">
      <w:start w:val="1"/>
      <w:numFmt w:val="decimalFullWidth"/>
      <w:lvlText w:val="%1"/>
      <w:lvlJc w:val="left"/>
      <w:pPr>
        <w:tabs>
          <w:tab w:val="num" w:pos="318"/>
        </w:tabs>
        <w:ind w:left="375" w:hanging="91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B251965"/>
    <w:multiLevelType w:val="hybridMultilevel"/>
    <w:tmpl w:val="3DE26C14"/>
    <w:lvl w:ilvl="0" w:tplc="AE34B55E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2" w15:restartNumberingAfterBreak="0">
    <w:nsid w:val="4BF24FA9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3" w15:restartNumberingAfterBreak="0">
    <w:nsid w:val="4E3A3B5B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4E6C3B44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4F355A9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520015EE"/>
    <w:multiLevelType w:val="hybridMultilevel"/>
    <w:tmpl w:val="87E271F2"/>
    <w:lvl w:ilvl="0" w:tplc="00ECAB8A">
      <w:start w:val="1"/>
      <w:numFmt w:val="decimalFullWidth"/>
      <w:lvlText w:val="%1"/>
      <w:lvlJc w:val="center"/>
      <w:pPr>
        <w:ind w:left="454" w:hanging="11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7" w15:restartNumberingAfterBreak="0">
    <w:nsid w:val="524558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398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8" w15:restartNumberingAfterBreak="0">
    <w:nsid w:val="526E18E0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1" w15:restartNumberingAfterBreak="0">
    <w:nsid w:val="573A1083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2" w15:restartNumberingAfterBreak="0">
    <w:nsid w:val="590A1E8C"/>
    <w:multiLevelType w:val="hybridMultilevel"/>
    <w:tmpl w:val="719C068C"/>
    <w:lvl w:ilvl="0" w:tplc="95D8FB5A">
      <w:start w:val="1"/>
      <w:numFmt w:val="decimalFullWidth"/>
      <w:suff w:val="space"/>
      <w:lvlText w:val="%1"/>
      <w:lvlJc w:val="left"/>
      <w:pPr>
        <w:ind w:left="510" w:hanging="3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4" w15:restartNumberingAfterBreak="0">
    <w:nsid w:val="5D3053A4"/>
    <w:multiLevelType w:val="hybridMultilevel"/>
    <w:tmpl w:val="FD38086E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85" w15:restartNumberingAfterBreak="0">
    <w:nsid w:val="5DD1657C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7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5FD705E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9" w15:restartNumberingAfterBreak="0">
    <w:nsid w:val="6333761F"/>
    <w:multiLevelType w:val="hybridMultilevel"/>
    <w:tmpl w:val="AA4231C0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0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3B617B6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3" w15:restartNumberingAfterBreak="0">
    <w:nsid w:val="63EF0786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4" w15:restartNumberingAfterBreak="0">
    <w:nsid w:val="64793408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5780AF4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6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7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8" w15:restartNumberingAfterBreak="0">
    <w:nsid w:val="6FE02DD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9" w15:restartNumberingAfterBreak="0">
    <w:nsid w:val="6FFE2254"/>
    <w:multiLevelType w:val="hybridMultilevel"/>
    <w:tmpl w:val="B2A029A8"/>
    <w:lvl w:ilvl="0" w:tplc="809A2220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70B823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2" w15:restartNumberingAfterBreak="0">
    <w:nsid w:val="7172670F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3" w15:restartNumberingAfterBreak="0">
    <w:nsid w:val="72BD061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73277841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5" w15:restartNumberingAfterBreak="0">
    <w:nsid w:val="739A28DE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6" w15:restartNumberingAfterBreak="0">
    <w:nsid w:val="7894117C"/>
    <w:multiLevelType w:val="hybridMultilevel"/>
    <w:tmpl w:val="C1CE6EB4"/>
    <w:lvl w:ilvl="0" w:tplc="B49A0C28">
      <w:start w:val="1"/>
      <w:numFmt w:val="decimalFullWidth"/>
      <w:suff w:val="spac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9AE557C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7B07212E"/>
    <w:multiLevelType w:val="hybridMultilevel"/>
    <w:tmpl w:val="3342E94C"/>
    <w:lvl w:ilvl="0" w:tplc="A9CCA832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1" w15:restartNumberingAfterBreak="0">
    <w:nsid w:val="7C661A7F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454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2" w15:restartNumberingAfterBreak="0">
    <w:nsid w:val="7EA7236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55"/>
  </w:num>
  <w:num w:numId="2">
    <w:abstractNumId w:val="45"/>
  </w:num>
  <w:num w:numId="3">
    <w:abstractNumId w:val="26"/>
  </w:num>
  <w:num w:numId="4">
    <w:abstractNumId w:val="19"/>
  </w:num>
  <w:num w:numId="5">
    <w:abstractNumId w:val="87"/>
  </w:num>
  <w:num w:numId="6">
    <w:abstractNumId w:val="51"/>
  </w:num>
  <w:num w:numId="7">
    <w:abstractNumId w:val="49"/>
  </w:num>
  <w:num w:numId="8">
    <w:abstractNumId w:val="41"/>
  </w:num>
  <w:num w:numId="9">
    <w:abstractNumId w:val="75"/>
  </w:num>
  <w:num w:numId="10">
    <w:abstractNumId w:val="99"/>
  </w:num>
  <w:num w:numId="11">
    <w:abstractNumId w:val="29"/>
  </w:num>
  <w:num w:numId="12">
    <w:abstractNumId w:val="91"/>
  </w:num>
  <w:num w:numId="13">
    <w:abstractNumId w:val="2"/>
  </w:num>
  <w:num w:numId="14">
    <w:abstractNumId w:val="33"/>
  </w:num>
  <w:num w:numId="15">
    <w:abstractNumId w:val="18"/>
  </w:num>
  <w:num w:numId="16">
    <w:abstractNumId w:val="11"/>
  </w:num>
  <w:num w:numId="1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4"/>
  </w:num>
  <w:num w:numId="20">
    <w:abstractNumId w:val="46"/>
  </w:num>
  <w:num w:numId="21">
    <w:abstractNumId w:val="24"/>
  </w:num>
  <w:num w:numId="22">
    <w:abstractNumId w:val="107"/>
  </w:num>
  <w:num w:numId="23">
    <w:abstractNumId w:val="103"/>
  </w:num>
  <w:num w:numId="24">
    <w:abstractNumId w:val="101"/>
  </w:num>
  <w:num w:numId="25">
    <w:abstractNumId w:val="102"/>
  </w:num>
  <w:num w:numId="26">
    <w:abstractNumId w:val="10"/>
  </w:num>
  <w:num w:numId="27">
    <w:abstractNumId w:val="97"/>
  </w:num>
  <w:num w:numId="28">
    <w:abstractNumId w:val="80"/>
  </w:num>
  <w:num w:numId="29">
    <w:abstractNumId w:val="60"/>
  </w:num>
  <w:num w:numId="30">
    <w:abstractNumId w:val="37"/>
  </w:num>
  <w:num w:numId="31">
    <w:abstractNumId w:val="83"/>
  </w:num>
  <w:num w:numId="32">
    <w:abstractNumId w:val="9"/>
  </w:num>
  <w:num w:numId="33">
    <w:abstractNumId w:val="25"/>
  </w:num>
  <w:num w:numId="34">
    <w:abstractNumId w:val="90"/>
  </w:num>
  <w:num w:numId="35">
    <w:abstractNumId w:val="82"/>
  </w:num>
  <w:num w:numId="36">
    <w:abstractNumId w:val="59"/>
  </w:num>
  <w:num w:numId="37">
    <w:abstractNumId w:val="76"/>
  </w:num>
  <w:num w:numId="38">
    <w:abstractNumId w:val="14"/>
  </w:num>
  <w:num w:numId="39">
    <w:abstractNumId w:val="89"/>
  </w:num>
  <w:num w:numId="40">
    <w:abstractNumId w:val="4"/>
  </w:num>
  <w:num w:numId="41">
    <w:abstractNumId w:val="50"/>
  </w:num>
  <w:num w:numId="42">
    <w:abstractNumId w:val="42"/>
  </w:num>
  <w:num w:numId="43">
    <w:abstractNumId w:val="96"/>
  </w:num>
  <w:num w:numId="44">
    <w:abstractNumId w:val="15"/>
  </w:num>
  <w:num w:numId="45">
    <w:abstractNumId w:val="5"/>
  </w:num>
  <w:num w:numId="46">
    <w:abstractNumId w:val="105"/>
  </w:num>
  <w:num w:numId="47">
    <w:abstractNumId w:val="95"/>
  </w:num>
  <w:num w:numId="48">
    <w:abstractNumId w:val="1"/>
  </w:num>
  <w:num w:numId="49">
    <w:abstractNumId w:val="71"/>
  </w:num>
  <w:num w:numId="50">
    <w:abstractNumId w:val="52"/>
  </w:num>
  <w:num w:numId="51">
    <w:abstractNumId w:val="61"/>
  </w:num>
  <w:num w:numId="52">
    <w:abstractNumId w:val="106"/>
  </w:num>
  <w:num w:numId="53">
    <w:abstractNumId w:val="35"/>
  </w:num>
  <w:num w:numId="54">
    <w:abstractNumId w:val="36"/>
  </w:num>
  <w:num w:numId="55">
    <w:abstractNumId w:val="40"/>
  </w:num>
  <w:num w:numId="56">
    <w:abstractNumId w:val="69"/>
  </w:num>
  <w:num w:numId="57">
    <w:abstractNumId w:val="77"/>
  </w:num>
  <w:num w:numId="58">
    <w:abstractNumId w:val="53"/>
  </w:num>
  <w:num w:numId="59">
    <w:abstractNumId w:val="111"/>
  </w:num>
  <w:num w:numId="60">
    <w:abstractNumId w:val="27"/>
  </w:num>
  <w:num w:numId="61">
    <w:abstractNumId w:val="63"/>
  </w:num>
  <w:num w:numId="62">
    <w:abstractNumId w:val="38"/>
  </w:num>
  <w:num w:numId="63">
    <w:abstractNumId w:val="109"/>
  </w:num>
  <w:num w:numId="64">
    <w:abstractNumId w:val="64"/>
  </w:num>
  <w:num w:numId="65">
    <w:abstractNumId w:val="78"/>
  </w:num>
  <w:num w:numId="66">
    <w:abstractNumId w:val="39"/>
  </w:num>
  <w:num w:numId="67">
    <w:abstractNumId w:val="22"/>
  </w:num>
  <w:num w:numId="68">
    <w:abstractNumId w:val="72"/>
  </w:num>
  <w:num w:numId="69">
    <w:abstractNumId w:val="7"/>
  </w:num>
  <w:num w:numId="70">
    <w:abstractNumId w:val="88"/>
  </w:num>
  <w:num w:numId="71">
    <w:abstractNumId w:val="47"/>
  </w:num>
  <w:num w:numId="72">
    <w:abstractNumId w:val="17"/>
  </w:num>
  <w:num w:numId="73">
    <w:abstractNumId w:val="30"/>
  </w:num>
  <w:num w:numId="74">
    <w:abstractNumId w:val="79"/>
  </w:num>
  <w:num w:numId="75">
    <w:abstractNumId w:val="100"/>
  </w:num>
  <w:num w:numId="76">
    <w:abstractNumId w:val="104"/>
  </w:num>
  <w:num w:numId="77">
    <w:abstractNumId w:val="34"/>
  </w:num>
  <w:num w:numId="78">
    <w:abstractNumId w:val="108"/>
  </w:num>
  <w:num w:numId="79">
    <w:abstractNumId w:val="73"/>
  </w:num>
  <w:num w:numId="80">
    <w:abstractNumId w:val="3"/>
  </w:num>
  <w:num w:numId="81">
    <w:abstractNumId w:val="84"/>
  </w:num>
  <w:num w:numId="82">
    <w:abstractNumId w:val="70"/>
  </w:num>
  <w:num w:numId="83">
    <w:abstractNumId w:val="56"/>
  </w:num>
  <w:num w:numId="84">
    <w:abstractNumId w:val="16"/>
  </w:num>
  <w:num w:numId="85">
    <w:abstractNumId w:val="112"/>
  </w:num>
  <w:num w:numId="86">
    <w:abstractNumId w:val="20"/>
  </w:num>
  <w:num w:numId="87">
    <w:abstractNumId w:val="93"/>
  </w:num>
  <w:num w:numId="88">
    <w:abstractNumId w:val="62"/>
  </w:num>
  <w:num w:numId="89">
    <w:abstractNumId w:val="21"/>
  </w:num>
  <w:num w:numId="90">
    <w:abstractNumId w:val="67"/>
  </w:num>
  <w:num w:numId="91">
    <w:abstractNumId w:val="23"/>
  </w:num>
  <w:num w:numId="92">
    <w:abstractNumId w:val="65"/>
  </w:num>
  <w:num w:numId="93">
    <w:abstractNumId w:val="44"/>
  </w:num>
  <w:num w:numId="94">
    <w:abstractNumId w:val="81"/>
  </w:num>
  <w:num w:numId="95">
    <w:abstractNumId w:val="48"/>
  </w:num>
  <w:num w:numId="96">
    <w:abstractNumId w:val="110"/>
  </w:num>
  <w:num w:numId="97">
    <w:abstractNumId w:val="98"/>
  </w:num>
  <w:num w:numId="98">
    <w:abstractNumId w:val="85"/>
  </w:num>
  <w:num w:numId="99">
    <w:abstractNumId w:val="28"/>
  </w:num>
  <w:num w:numId="100">
    <w:abstractNumId w:val="12"/>
  </w:num>
  <w:num w:numId="101">
    <w:abstractNumId w:val="32"/>
  </w:num>
  <w:num w:numId="102">
    <w:abstractNumId w:val="58"/>
  </w:num>
  <w:num w:numId="103">
    <w:abstractNumId w:val="8"/>
  </w:num>
  <w:num w:numId="104">
    <w:abstractNumId w:val="74"/>
  </w:num>
  <w:num w:numId="105">
    <w:abstractNumId w:val="57"/>
  </w:num>
  <w:num w:numId="106">
    <w:abstractNumId w:val="86"/>
  </w:num>
  <w:num w:numId="107">
    <w:abstractNumId w:val="43"/>
  </w:num>
  <w:num w:numId="108">
    <w:abstractNumId w:val="54"/>
  </w:num>
  <w:num w:numId="109">
    <w:abstractNumId w:val="6"/>
  </w:num>
  <w:num w:numId="110">
    <w:abstractNumId w:val="68"/>
  </w:num>
  <w:num w:numId="111">
    <w:abstractNumId w:val="31"/>
  </w:num>
  <w:num w:numId="112">
    <w:abstractNumId w:val="13"/>
  </w:num>
  <w:num w:numId="113">
    <w:abstractNumId w:val="66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2C"/>
    <w:rsid w:val="00004712"/>
    <w:rsid w:val="000050BD"/>
    <w:rsid w:val="00005185"/>
    <w:rsid w:val="000058DD"/>
    <w:rsid w:val="0000622B"/>
    <w:rsid w:val="00006DE9"/>
    <w:rsid w:val="000101DE"/>
    <w:rsid w:val="00011B98"/>
    <w:rsid w:val="00011C90"/>
    <w:rsid w:val="0001299C"/>
    <w:rsid w:val="000140D7"/>
    <w:rsid w:val="000141F1"/>
    <w:rsid w:val="000143A0"/>
    <w:rsid w:val="00016992"/>
    <w:rsid w:val="00021648"/>
    <w:rsid w:val="00024131"/>
    <w:rsid w:val="000242A5"/>
    <w:rsid w:val="00024D47"/>
    <w:rsid w:val="00024F7E"/>
    <w:rsid w:val="000263EA"/>
    <w:rsid w:val="00026B7B"/>
    <w:rsid w:val="000270A9"/>
    <w:rsid w:val="000277A7"/>
    <w:rsid w:val="00034512"/>
    <w:rsid w:val="000404E8"/>
    <w:rsid w:val="000413CB"/>
    <w:rsid w:val="00041FE9"/>
    <w:rsid w:val="000430FE"/>
    <w:rsid w:val="00043142"/>
    <w:rsid w:val="000452A2"/>
    <w:rsid w:val="0004605F"/>
    <w:rsid w:val="00051EA8"/>
    <w:rsid w:val="00054F00"/>
    <w:rsid w:val="000553D7"/>
    <w:rsid w:val="000565C3"/>
    <w:rsid w:val="00056CE4"/>
    <w:rsid w:val="000574DE"/>
    <w:rsid w:val="00060259"/>
    <w:rsid w:val="000619EB"/>
    <w:rsid w:val="0006405A"/>
    <w:rsid w:val="00064BC8"/>
    <w:rsid w:val="00066B8F"/>
    <w:rsid w:val="00066D99"/>
    <w:rsid w:val="000677C8"/>
    <w:rsid w:val="00072E9A"/>
    <w:rsid w:val="0007303F"/>
    <w:rsid w:val="00074DDA"/>
    <w:rsid w:val="0007528F"/>
    <w:rsid w:val="00075C12"/>
    <w:rsid w:val="00075FA1"/>
    <w:rsid w:val="00076369"/>
    <w:rsid w:val="00076B2B"/>
    <w:rsid w:val="00077AF2"/>
    <w:rsid w:val="00081191"/>
    <w:rsid w:val="00082988"/>
    <w:rsid w:val="00083482"/>
    <w:rsid w:val="00083876"/>
    <w:rsid w:val="000857E5"/>
    <w:rsid w:val="00093656"/>
    <w:rsid w:val="000948C9"/>
    <w:rsid w:val="000A11DE"/>
    <w:rsid w:val="000A1AE2"/>
    <w:rsid w:val="000A2628"/>
    <w:rsid w:val="000A2DBB"/>
    <w:rsid w:val="000A3B60"/>
    <w:rsid w:val="000A45B5"/>
    <w:rsid w:val="000A46B0"/>
    <w:rsid w:val="000A590F"/>
    <w:rsid w:val="000B35CF"/>
    <w:rsid w:val="000B38AF"/>
    <w:rsid w:val="000B459C"/>
    <w:rsid w:val="000B4BA4"/>
    <w:rsid w:val="000B64D4"/>
    <w:rsid w:val="000C0682"/>
    <w:rsid w:val="000C0CC2"/>
    <w:rsid w:val="000C183F"/>
    <w:rsid w:val="000C2FA9"/>
    <w:rsid w:val="000C5CA4"/>
    <w:rsid w:val="000C5F31"/>
    <w:rsid w:val="000C76AB"/>
    <w:rsid w:val="000D176E"/>
    <w:rsid w:val="000D1B01"/>
    <w:rsid w:val="000D3FE8"/>
    <w:rsid w:val="000D6410"/>
    <w:rsid w:val="000D6C39"/>
    <w:rsid w:val="000D6EBB"/>
    <w:rsid w:val="000D7D4F"/>
    <w:rsid w:val="000E2AC7"/>
    <w:rsid w:val="000E3FC2"/>
    <w:rsid w:val="000E4DD2"/>
    <w:rsid w:val="000E608C"/>
    <w:rsid w:val="000E6756"/>
    <w:rsid w:val="000E7335"/>
    <w:rsid w:val="000F0123"/>
    <w:rsid w:val="000F3C34"/>
    <w:rsid w:val="000F6F75"/>
    <w:rsid w:val="00100FC4"/>
    <w:rsid w:val="001036FD"/>
    <w:rsid w:val="00107475"/>
    <w:rsid w:val="001148F8"/>
    <w:rsid w:val="00115682"/>
    <w:rsid w:val="001157D9"/>
    <w:rsid w:val="00115C90"/>
    <w:rsid w:val="00120304"/>
    <w:rsid w:val="0012134C"/>
    <w:rsid w:val="00121CC9"/>
    <w:rsid w:val="00125144"/>
    <w:rsid w:val="00126D77"/>
    <w:rsid w:val="00132C5B"/>
    <w:rsid w:val="0013515B"/>
    <w:rsid w:val="00135C07"/>
    <w:rsid w:val="001363D7"/>
    <w:rsid w:val="00136FF0"/>
    <w:rsid w:val="001379A8"/>
    <w:rsid w:val="00141DC9"/>
    <w:rsid w:val="001429A3"/>
    <w:rsid w:val="001458FC"/>
    <w:rsid w:val="00145F4F"/>
    <w:rsid w:val="00147D5A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2132"/>
    <w:rsid w:val="00173557"/>
    <w:rsid w:val="001738BC"/>
    <w:rsid w:val="001775B5"/>
    <w:rsid w:val="00181084"/>
    <w:rsid w:val="0018169E"/>
    <w:rsid w:val="00181FB3"/>
    <w:rsid w:val="00182057"/>
    <w:rsid w:val="0018206B"/>
    <w:rsid w:val="001830FC"/>
    <w:rsid w:val="00193F44"/>
    <w:rsid w:val="00196A1B"/>
    <w:rsid w:val="001A33B1"/>
    <w:rsid w:val="001A44AC"/>
    <w:rsid w:val="001A4DB7"/>
    <w:rsid w:val="001B16C7"/>
    <w:rsid w:val="001B1E12"/>
    <w:rsid w:val="001B2341"/>
    <w:rsid w:val="001B2FA2"/>
    <w:rsid w:val="001B3609"/>
    <w:rsid w:val="001B7A02"/>
    <w:rsid w:val="001C3839"/>
    <w:rsid w:val="001D0785"/>
    <w:rsid w:val="001D3488"/>
    <w:rsid w:val="001D3D92"/>
    <w:rsid w:val="001D4E58"/>
    <w:rsid w:val="001D74BB"/>
    <w:rsid w:val="001F03B5"/>
    <w:rsid w:val="001F09CA"/>
    <w:rsid w:val="001F11A6"/>
    <w:rsid w:val="001F252A"/>
    <w:rsid w:val="001F599C"/>
    <w:rsid w:val="00200439"/>
    <w:rsid w:val="00200B3C"/>
    <w:rsid w:val="0020341A"/>
    <w:rsid w:val="0020415C"/>
    <w:rsid w:val="002044FE"/>
    <w:rsid w:val="002054DC"/>
    <w:rsid w:val="00210B69"/>
    <w:rsid w:val="002141DA"/>
    <w:rsid w:val="002142D4"/>
    <w:rsid w:val="00221DCD"/>
    <w:rsid w:val="0022288C"/>
    <w:rsid w:val="0022357F"/>
    <w:rsid w:val="002261C3"/>
    <w:rsid w:val="00226E01"/>
    <w:rsid w:val="00231378"/>
    <w:rsid w:val="00231B0C"/>
    <w:rsid w:val="00232471"/>
    <w:rsid w:val="00232825"/>
    <w:rsid w:val="00233E7B"/>
    <w:rsid w:val="00237691"/>
    <w:rsid w:val="002421FD"/>
    <w:rsid w:val="002445D6"/>
    <w:rsid w:val="00244DA4"/>
    <w:rsid w:val="00247788"/>
    <w:rsid w:val="002509B1"/>
    <w:rsid w:val="00251AAC"/>
    <w:rsid w:val="0025388D"/>
    <w:rsid w:val="002604B4"/>
    <w:rsid w:val="00261CEE"/>
    <w:rsid w:val="00261F54"/>
    <w:rsid w:val="00265D8E"/>
    <w:rsid w:val="0026722D"/>
    <w:rsid w:val="002743FD"/>
    <w:rsid w:val="00274A4C"/>
    <w:rsid w:val="00276BFD"/>
    <w:rsid w:val="00281801"/>
    <w:rsid w:val="0028428C"/>
    <w:rsid w:val="00285812"/>
    <w:rsid w:val="00287A60"/>
    <w:rsid w:val="002900C2"/>
    <w:rsid w:val="00290D89"/>
    <w:rsid w:val="002920CC"/>
    <w:rsid w:val="00293BCA"/>
    <w:rsid w:val="00294268"/>
    <w:rsid w:val="002961F6"/>
    <w:rsid w:val="00296491"/>
    <w:rsid w:val="002A0984"/>
    <w:rsid w:val="002A3E83"/>
    <w:rsid w:val="002A5B26"/>
    <w:rsid w:val="002B008A"/>
    <w:rsid w:val="002B208C"/>
    <w:rsid w:val="002B292A"/>
    <w:rsid w:val="002B3C9F"/>
    <w:rsid w:val="002B4E38"/>
    <w:rsid w:val="002B660C"/>
    <w:rsid w:val="002B7A77"/>
    <w:rsid w:val="002B7A9A"/>
    <w:rsid w:val="002C1974"/>
    <w:rsid w:val="002C3011"/>
    <w:rsid w:val="002C5965"/>
    <w:rsid w:val="002C6096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2B2E"/>
    <w:rsid w:val="002E4650"/>
    <w:rsid w:val="002E5942"/>
    <w:rsid w:val="002F15B7"/>
    <w:rsid w:val="002F37D7"/>
    <w:rsid w:val="002F41AE"/>
    <w:rsid w:val="002F4E93"/>
    <w:rsid w:val="002F5F61"/>
    <w:rsid w:val="002F6F02"/>
    <w:rsid w:val="002F79DB"/>
    <w:rsid w:val="002F7E0C"/>
    <w:rsid w:val="00300260"/>
    <w:rsid w:val="00301CAC"/>
    <w:rsid w:val="00301D20"/>
    <w:rsid w:val="003043A4"/>
    <w:rsid w:val="003111EB"/>
    <w:rsid w:val="00314D0D"/>
    <w:rsid w:val="0032245A"/>
    <w:rsid w:val="003224DF"/>
    <w:rsid w:val="00323BDB"/>
    <w:rsid w:val="00324916"/>
    <w:rsid w:val="003262CF"/>
    <w:rsid w:val="00326670"/>
    <w:rsid w:val="00327D8E"/>
    <w:rsid w:val="003303B0"/>
    <w:rsid w:val="00330786"/>
    <w:rsid w:val="0033138B"/>
    <w:rsid w:val="00331A82"/>
    <w:rsid w:val="003355FE"/>
    <w:rsid w:val="00336902"/>
    <w:rsid w:val="00336944"/>
    <w:rsid w:val="00340E24"/>
    <w:rsid w:val="00340EAC"/>
    <w:rsid w:val="00341FCC"/>
    <w:rsid w:val="0034250C"/>
    <w:rsid w:val="00342537"/>
    <w:rsid w:val="00342A83"/>
    <w:rsid w:val="003458D8"/>
    <w:rsid w:val="00345C31"/>
    <w:rsid w:val="00345C87"/>
    <w:rsid w:val="00347234"/>
    <w:rsid w:val="00351E35"/>
    <w:rsid w:val="003541D0"/>
    <w:rsid w:val="0035535F"/>
    <w:rsid w:val="00356ED6"/>
    <w:rsid w:val="0036087F"/>
    <w:rsid w:val="00361B6B"/>
    <w:rsid w:val="00362865"/>
    <w:rsid w:val="00364C34"/>
    <w:rsid w:val="00366E55"/>
    <w:rsid w:val="0036713C"/>
    <w:rsid w:val="00372220"/>
    <w:rsid w:val="00372919"/>
    <w:rsid w:val="00372F29"/>
    <w:rsid w:val="0037496B"/>
    <w:rsid w:val="003757F9"/>
    <w:rsid w:val="00376182"/>
    <w:rsid w:val="00376410"/>
    <w:rsid w:val="00376A5E"/>
    <w:rsid w:val="00377005"/>
    <w:rsid w:val="00381CC3"/>
    <w:rsid w:val="00383A84"/>
    <w:rsid w:val="00390375"/>
    <w:rsid w:val="00391A2E"/>
    <w:rsid w:val="00393AD9"/>
    <w:rsid w:val="003946D8"/>
    <w:rsid w:val="00394D53"/>
    <w:rsid w:val="00396191"/>
    <w:rsid w:val="00396EAA"/>
    <w:rsid w:val="003A4B34"/>
    <w:rsid w:val="003A5585"/>
    <w:rsid w:val="003A5B70"/>
    <w:rsid w:val="003A73C9"/>
    <w:rsid w:val="003B0081"/>
    <w:rsid w:val="003B035B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2DE7"/>
    <w:rsid w:val="003C3908"/>
    <w:rsid w:val="003C48E1"/>
    <w:rsid w:val="003C6BB4"/>
    <w:rsid w:val="003C778E"/>
    <w:rsid w:val="003D2E24"/>
    <w:rsid w:val="003D2F51"/>
    <w:rsid w:val="003D4A8A"/>
    <w:rsid w:val="003E18B3"/>
    <w:rsid w:val="003E218A"/>
    <w:rsid w:val="003E49EE"/>
    <w:rsid w:val="003E7EFE"/>
    <w:rsid w:val="003F2FC2"/>
    <w:rsid w:val="003F3D3E"/>
    <w:rsid w:val="003F471D"/>
    <w:rsid w:val="003F59CB"/>
    <w:rsid w:val="003F5E88"/>
    <w:rsid w:val="003F7F8E"/>
    <w:rsid w:val="00401236"/>
    <w:rsid w:val="004025CC"/>
    <w:rsid w:val="0040520F"/>
    <w:rsid w:val="00405402"/>
    <w:rsid w:val="0040594A"/>
    <w:rsid w:val="00406AC8"/>
    <w:rsid w:val="00412FD8"/>
    <w:rsid w:val="004133F6"/>
    <w:rsid w:val="00416CB4"/>
    <w:rsid w:val="004200EA"/>
    <w:rsid w:val="0042091F"/>
    <w:rsid w:val="00420F22"/>
    <w:rsid w:val="00421F38"/>
    <w:rsid w:val="004259A8"/>
    <w:rsid w:val="004332E5"/>
    <w:rsid w:val="00433FE5"/>
    <w:rsid w:val="004349C6"/>
    <w:rsid w:val="00436A8E"/>
    <w:rsid w:val="0043768B"/>
    <w:rsid w:val="004405D8"/>
    <w:rsid w:val="004406C6"/>
    <w:rsid w:val="0044320E"/>
    <w:rsid w:val="00450609"/>
    <w:rsid w:val="00454734"/>
    <w:rsid w:val="0045496C"/>
    <w:rsid w:val="00455E03"/>
    <w:rsid w:val="004578E4"/>
    <w:rsid w:val="00457921"/>
    <w:rsid w:val="00460F16"/>
    <w:rsid w:val="0046229B"/>
    <w:rsid w:val="004674E6"/>
    <w:rsid w:val="00467927"/>
    <w:rsid w:val="00467BFC"/>
    <w:rsid w:val="004726B9"/>
    <w:rsid w:val="0047681C"/>
    <w:rsid w:val="00476ED5"/>
    <w:rsid w:val="00477417"/>
    <w:rsid w:val="00477531"/>
    <w:rsid w:val="00477D1F"/>
    <w:rsid w:val="00480B0D"/>
    <w:rsid w:val="00481530"/>
    <w:rsid w:val="00483F7A"/>
    <w:rsid w:val="00485107"/>
    <w:rsid w:val="0048513D"/>
    <w:rsid w:val="004854AE"/>
    <w:rsid w:val="004856A3"/>
    <w:rsid w:val="00487AC0"/>
    <w:rsid w:val="004904F0"/>
    <w:rsid w:val="004907A8"/>
    <w:rsid w:val="0049113A"/>
    <w:rsid w:val="0049281C"/>
    <w:rsid w:val="0049512E"/>
    <w:rsid w:val="004A07C2"/>
    <w:rsid w:val="004A0D19"/>
    <w:rsid w:val="004A10D8"/>
    <w:rsid w:val="004A28A3"/>
    <w:rsid w:val="004A2DBA"/>
    <w:rsid w:val="004A38A3"/>
    <w:rsid w:val="004A3BF3"/>
    <w:rsid w:val="004A426F"/>
    <w:rsid w:val="004A53B0"/>
    <w:rsid w:val="004A7EDD"/>
    <w:rsid w:val="004B084A"/>
    <w:rsid w:val="004B275E"/>
    <w:rsid w:val="004B290B"/>
    <w:rsid w:val="004B4B72"/>
    <w:rsid w:val="004B7783"/>
    <w:rsid w:val="004B7A45"/>
    <w:rsid w:val="004C0419"/>
    <w:rsid w:val="004C1D54"/>
    <w:rsid w:val="004C303F"/>
    <w:rsid w:val="004C62F9"/>
    <w:rsid w:val="004C79A5"/>
    <w:rsid w:val="004D4B72"/>
    <w:rsid w:val="004D542D"/>
    <w:rsid w:val="004D5C30"/>
    <w:rsid w:val="004D5E38"/>
    <w:rsid w:val="004E047D"/>
    <w:rsid w:val="004E10D8"/>
    <w:rsid w:val="004E1FAE"/>
    <w:rsid w:val="004E3130"/>
    <w:rsid w:val="004E3E0E"/>
    <w:rsid w:val="004E6B91"/>
    <w:rsid w:val="004F00B9"/>
    <w:rsid w:val="004F0B1B"/>
    <w:rsid w:val="004F387E"/>
    <w:rsid w:val="004F47BF"/>
    <w:rsid w:val="004F5A8B"/>
    <w:rsid w:val="00500029"/>
    <w:rsid w:val="00503BC4"/>
    <w:rsid w:val="00505D67"/>
    <w:rsid w:val="005077B4"/>
    <w:rsid w:val="00514C4F"/>
    <w:rsid w:val="0051746A"/>
    <w:rsid w:val="005238ED"/>
    <w:rsid w:val="0052413C"/>
    <w:rsid w:val="005247AB"/>
    <w:rsid w:val="00524971"/>
    <w:rsid w:val="005264B9"/>
    <w:rsid w:val="00527C6D"/>
    <w:rsid w:val="00533FCF"/>
    <w:rsid w:val="00535F45"/>
    <w:rsid w:val="005430A3"/>
    <w:rsid w:val="00550D32"/>
    <w:rsid w:val="00551C04"/>
    <w:rsid w:val="00553210"/>
    <w:rsid w:val="00554314"/>
    <w:rsid w:val="0055515D"/>
    <w:rsid w:val="0055539C"/>
    <w:rsid w:val="00555D9A"/>
    <w:rsid w:val="005637A5"/>
    <w:rsid w:val="0056418F"/>
    <w:rsid w:val="0056436F"/>
    <w:rsid w:val="00565A71"/>
    <w:rsid w:val="00571786"/>
    <w:rsid w:val="00572923"/>
    <w:rsid w:val="005757B4"/>
    <w:rsid w:val="00576FD0"/>
    <w:rsid w:val="00577102"/>
    <w:rsid w:val="0058022B"/>
    <w:rsid w:val="0058384D"/>
    <w:rsid w:val="005850BF"/>
    <w:rsid w:val="00587411"/>
    <w:rsid w:val="00592FCE"/>
    <w:rsid w:val="005957DB"/>
    <w:rsid w:val="005A1F67"/>
    <w:rsid w:val="005A2609"/>
    <w:rsid w:val="005A37E0"/>
    <w:rsid w:val="005A60FD"/>
    <w:rsid w:val="005A77FC"/>
    <w:rsid w:val="005A7EF0"/>
    <w:rsid w:val="005B4229"/>
    <w:rsid w:val="005C2D48"/>
    <w:rsid w:val="005C3A2C"/>
    <w:rsid w:val="005C4740"/>
    <w:rsid w:val="005C47FA"/>
    <w:rsid w:val="005C4AA1"/>
    <w:rsid w:val="005C4FF9"/>
    <w:rsid w:val="005C5E88"/>
    <w:rsid w:val="005C75B8"/>
    <w:rsid w:val="005D3BD2"/>
    <w:rsid w:val="005D3EEA"/>
    <w:rsid w:val="005D603A"/>
    <w:rsid w:val="005D65CC"/>
    <w:rsid w:val="005E05BC"/>
    <w:rsid w:val="005E0689"/>
    <w:rsid w:val="005E23D6"/>
    <w:rsid w:val="005E2616"/>
    <w:rsid w:val="005E3856"/>
    <w:rsid w:val="005E3A2E"/>
    <w:rsid w:val="005E3CAB"/>
    <w:rsid w:val="005E4FF8"/>
    <w:rsid w:val="005E50EF"/>
    <w:rsid w:val="005E6609"/>
    <w:rsid w:val="005F6FC2"/>
    <w:rsid w:val="005F7A2F"/>
    <w:rsid w:val="005F7E8A"/>
    <w:rsid w:val="00601C5B"/>
    <w:rsid w:val="00601FF7"/>
    <w:rsid w:val="00603CA2"/>
    <w:rsid w:val="00604EDE"/>
    <w:rsid w:val="00610A7B"/>
    <w:rsid w:val="00612A3E"/>
    <w:rsid w:val="00613511"/>
    <w:rsid w:val="006137E7"/>
    <w:rsid w:val="006200CA"/>
    <w:rsid w:val="00621D8C"/>
    <w:rsid w:val="006231D4"/>
    <w:rsid w:val="00625778"/>
    <w:rsid w:val="00625F01"/>
    <w:rsid w:val="00630913"/>
    <w:rsid w:val="00631EC4"/>
    <w:rsid w:val="00637161"/>
    <w:rsid w:val="00640D91"/>
    <w:rsid w:val="00640E68"/>
    <w:rsid w:val="006414DA"/>
    <w:rsid w:val="00646E95"/>
    <w:rsid w:val="006505AA"/>
    <w:rsid w:val="006533AB"/>
    <w:rsid w:val="0065385F"/>
    <w:rsid w:val="00653894"/>
    <w:rsid w:val="006558C6"/>
    <w:rsid w:val="00655D8E"/>
    <w:rsid w:val="00660EDB"/>
    <w:rsid w:val="00661C1B"/>
    <w:rsid w:val="00663BCD"/>
    <w:rsid w:val="00663E87"/>
    <w:rsid w:val="006722F3"/>
    <w:rsid w:val="006732E4"/>
    <w:rsid w:val="00674EA9"/>
    <w:rsid w:val="00675992"/>
    <w:rsid w:val="006763F7"/>
    <w:rsid w:val="00676468"/>
    <w:rsid w:val="0067649C"/>
    <w:rsid w:val="006777A5"/>
    <w:rsid w:val="006812D8"/>
    <w:rsid w:val="00681766"/>
    <w:rsid w:val="00683CBB"/>
    <w:rsid w:val="00684D65"/>
    <w:rsid w:val="00686036"/>
    <w:rsid w:val="0069295C"/>
    <w:rsid w:val="00694F23"/>
    <w:rsid w:val="00696870"/>
    <w:rsid w:val="00696E90"/>
    <w:rsid w:val="006977FF"/>
    <w:rsid w:val="006A1525"/>
    <w:rsid w:val="006A18BF"/>
    <w:rsid w:val="006A3921"/>
    <w:rsid w:val="006A5807"/>
    <w:rsid w:val="006A7901"/>
    <w:rsid w:val="006B18AB"/>
    <w:rsid w:val="006B1E04"/>
    <w:rsid w:val="006B27B3"/>
    <w:rsid w:val="006B3ACB"/>
    <w:rsid w:val="006B4584"/>
    <w:rsid w:val="006C26D9"/>
    <w:rsid w:val="006C7571"/>
    <w:rsid w:val="006C75A4"/>
    <w:rsid w:val="006D2C01"/>
    <w:rsid w:val="006D2E58"/>
    <w:rsid w:val="006D48A9"/>
    <w:rsid w:val="006D517F"/>
    <w:rsid w:val="006D7AEF"/>
    <w:rsid w:val="006E0065"/>
    <w:rsid w:val="006E0629"/>
    <w:rsid w:val="006E1A63"/>
    <w:rsid w:val="006E39D4"/>
    <w:rsid w:val="006E3CCA"/>
    <w:rsid w:val="006E3F1D"/>
    <w:rsid w:val="006E4284"/>
    <w:rsid w:val="006F2871"/>
    <w:rsid w:val="006F294D"/>
    <w:rsid w:val="006F306F"/>
    <w:rsid w:val="006F3FED"/>
    <w:rsid w:val="006F4836"/>
    <w:rsid w:val="006F58B7"/>
    <w:rsid w:val="007009FD"/>
    <w:rsid w:val="007016DC"/>
    <w:rsid w:val="0070470C"/>
    <w:rsid w:val="00704979"/>
    <w:rsid w:val="0071133B"/>
    <w:rsid w:val="0071257E"/>
    <w:rsid w:val="00713545"/>
    <w:rsid w:val="00713B13"/>
    <w:rsid w:val="00717FAF"/>
    <w:rsid w:val="0072377D"/>
    <w:rsid w:val="00724642"/>
    <w:rsid w:val="007250C3"/>
    <w:rsid w:val="007258F2"/>
    <w:rsid w:val="00726D4B"/>
    <w:rsid w:val="00730853"/>
    <w:rsid w:val="00734813"/>
    <w:rsid w:val="007361A9"/>
    <w:rsid w:val="007402DA"/>
    <w:rsid w:val="00743138"/>
    <w:rsid w:val="0074450C"/>
    <w:rsid w:val="00746CC3"/>
    <w:rsid w:val="00746FD9"/>
    <w:rsid w:val="00747A91"/>
    <w:rsid w:val="007506EE"/>
    <w:rsid w:val="00752525"/>
    <w:rsid w:val="007537CC"/>
    <w:rsid w:val="00753D58"/>
    <w:rsid w:val="00753F13"/>
    <w:rsid w:val="007553CA"/>
    <w:rsid w:val="00761DCB"/>
    <w:rsid w:val="007648A0"/>
    <w:rsid w:val="00770691"/>
    <w:rsid w:val="007716EF"/>
    <w:rsid w:val="0077223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C76"/>
    <w:rsid w:val="0079331F"/>
    <w:rsid w:val="00793AF8"/>
    <w:rsid w:val="00793C93"/>
    <w:rsid w:val="00793EB8"/>
    <w:rsid w:val="00796640"/>
    <w:rsid w:val="007A0B10"/>
    <w:rsid w:val="007A7F62"/>
    <w:rsid w:val="007B113F"/>
    <w:rsid w:val="007B2A66"/>
    <w:rsid w:val="007B3982"/>
    <w:rsid w:val="007B3AD4"/>
    <w:rsid w:val="007C120A"/>
    <w:rsid w:val="007C154A"/>
    <w:rsid w:val="007C24B2"/>
    <w:rsid w:val="007C2D3F"/>
    <w:rsid w:val="007C4A23"/>
    <w:rsid w:val="007C6B5D"/>
    <w:rsid w:val="007C6DEE"/>
    <w:rsid w:val="007D05BB"/>
    <w:rsid w:val="007D1136"/>
    <w:rsid w:val="007D15F3"/>
    <w:rsid w:val="007D36BF"/>
    <w:rsid w:val="007D42A0"/>
    <w:rsid w:val="007D5D1C"/>
    <w:rsid w:val="007E00B7"/>
    <w:rsid w:val="007E0541"/>
    <w:rsid w:val="007E3CE9"/>
    <w:rsid w:val="007E59EF"/>
    <w:rsid w:val="007F04B8"/>
    <w:rsid w:val="007F0D5F"/>
    <w:rsid w:val="007F7BC7"/>
    <w:rsid w:val="008004AF"/>
    <w:rsid w:val="008005E3"/>
    <w:rsid w:val="00803629"/>
    <w:rsid w:val="00811D04"/>
    <w:rsid w:val="00813D35"/>
    <w:rsid w:val="00821B7A"/>
    <w:rsid w:val="00822D66"/>
    <w:rsid w:val="008234E7"/>
    <w:rsid w:val="008258A1"/>
    <w:rsid w:val="00825931"/>
    <w:rsid w:val="00826848"/>
    <w:rsid w:val="00827891"/>
    <w:rsid w:val="00830C8C"/>
    <w:rsid w:val="00831115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4095"/>
    <w:rsid w:val="00845E9F"/>
    <w:rsid w:val="00855A99"/>
    <w:rsid w:val="00856D78"/>
    <w:rsid w:val="00856F46"/>
    <w:rsid w:val="008570EA"/>
    <w:rsid w:val="00857176"/>
    <w:rsid w:val="008605EE"/>
    <w:rsid w:val="00861EB1"/>
    <w:rsid w:val="00871686"/>
    <w:rsid w:val="0087443D"/>
    <w:rsid w:val="00876310"/>
    <w:rsid w:val="00877FBF"/>
    <w:rsid w:val="008829EF"/>
    <w:rsid w:val="00883DEC"/>
    <w:rsid w:val="008841DA"/>
    <w:rsid w:val="008877F8"/>
    <w:rsid w:val="008923B5"/>
    <w:rsid w:val="008948C8"/>
    <w:rsid w:val="0089548B"/>
    <w:rsid w:val="008958C7"/>
    <w:rsid w:val="008A26D0"/>
    <w:rsid w:val="008A3603"/>
    <w:rsid w:val="008A40F6"/>
    <w:rsid w:val="008A4FFC"/>
    <w:rsid w:val="008A7318"/>
    <w:rsid w:val="008B0402"/>
    <w:rsid w:val="008B4C37"/>
    <w:rsid w:val="008B5129"/>
    <w:rsid w:val="008B525D"/>
    <w:rsid w:val="008B6DDB"/>
    <w:rsid w:val="008C0A6C"/>
    <w:rsid w:val="008C1D0F"/>
    <w:rsid w:val="008C400E"/>
    <w:rsid w:val="008C57E0"/>
    <w:rsid w:val="008C5FE3"/>
    <w:rsid w:val="008D53E5"/>
    <w:rsid w:val="008D5B22"/>
    <w:rsid w:val="008D5EFD"/>
    <w:rsid w:val="008D6529"/>
    <w:rsid w:val="008E041F"/>
    <w:rsid w:val="008E0C29"/>
    <w:rsid w:val="008E16F4"/>
    <w:rsid w:val="008E20B7"/>
    <w:rsid w:val="008E3552"/>
    <w:rsid w:val="008E77A6"/>
    <w:rsid w:val="008E7B93"/>
    <w:rsid w:val="008F0C16"/>
    <w:rsid w:val="008F1ABE"/>
    <w:rsid w:val="008F2A6E"/>
    <w:rsid w:val="008F40D5"/>
    <w:rsid w:val="008F58DF"/>
    <w:rsid w:val="00900378"/>
    <w:rsid w:val="009031CE"/>
    <w:rsid w:val="0090510E"/>
    <w:rsid w:val="009060CF"/>
    <w:rsid w:val="00907B47"/>
    <w:rsid w:val="00910282"/>
    <w:rsid w:val="009122C3"/>
    <w:rsid w:val="00913A04"/>
    <w:rsid w:val="00914553"/>
    <w:rsid w:val="00914899"/>
    <w:rsid w:val="00915763"/>
    <w:rsid w:val="009160C8"/>
    <w:rsid w:val="00920E3E"/>
    <w:rsid w:val="00924963"/>
    <w:rsid w:val="0092501B"/>
    <w:rsid w:val="009319FA"/>
    <w:rsid w:val="00932670"/>
    <w:rsid w:val="00932771"/>
    <w:rsid w:val="00932D10"/>
    <w:rsid w:val="00933A0E"/>
    <w:rsid w:val="00933E25"/>
    <w:rsid w:val="009341AD"/>
    <w:rsid w:val="009362FE"/>
    <w:rsid w:val="00936E5F"/>
    <w:rsid w:val="00940CA5"/>
    <w:rsid w:val="009425C4"/>
    <w:rsid w:val="009447AB"/>
    <w:rsid w:val="00944D4F"/>
    <w:rsid w:val="00947609"/>
    <w:rsid w:val="00951056"/>
    <w:rsid w:val="00951E9D"/>
    <w:rsid w:val="00952403"/>
    <w:rsid w:val="009544A5"/>
    <w:rsid w:val="00954F56"/>
    <w:rsid w:val="00956776"/>
    <w:rsid w:val="0095790A"/>
    <w:rsid w:val="00957E5C"/>
    <w:rsid w:val="0096058A"/>
    <w:rsid w:val="00961560"/>
    <w:rsid w:val="00961B62"/>
    <w:rsid w:val="00962511"/>
    <w:rsid w:val="0096356C"/>
    <w:rsid w:val="009658FE"/>
    <w:rsid w:val="00965A8C"/>
    <w:rsid w:val="00966482"/>
    <w:rsid w:val="009678AC"/>
    <w:rsid w:val="00970781"/>
    <w:rsid w:val="0097081A"/>
    <w:rsid w:val="00972469"/>
    <w:rsid w:val="00972642"/>
    <w:rsid w:val="00972C8B"/>
    <w:rsid w:val="00973963"/>
    <w:rsid w:val="009805C8"/>
    <w:rsid w:val="00981342"/>
    <w:rsid w:val="00981BB4"/>
    <w:rsid w:val="00981C96"/>
    <w:rsid w:val="00982F80"/>
    <w:rsid w:val="009832EE"/>
    <w:rsid w:val="00984E0F"/>
    <w:rsid w:val="00990B18"/>
    <w:rsid w:val="00991543"/>
    <w:rsid w:val="00994DB3"/>
    <w:rsid w:val="009A086B"/>
    <w:rsid w:val="009A17AE"/>
    <w:rsid w:val="009A3007"/>
    <w:rsid w:val="009A4C13"/>
    <w:rsid w:val="009A4FB2"/>
    <w:rsid w:val="009A51DC"/>
    <w:rsid w:val="009B203D"/>
    <w:rsid w:val="009B3AEB"/>
    <w:rsid w:val="009B3E5D"/>
    <w:rsid w:val="009B65E9"/>
    <w:rsid w:val="009B6681"/>
    <w:rsid w:val="009B6A86"/>
    <w:rsid w:val="009B6F24"/>
    <w:rsid w:val="009C1A2E"/>
    <w:rsid w:val="009C2FDF"/>
    <w:rsid w:val="009C392E"/>
    <w:rsid w:val="009C5ACD"/>
    <w:rsid w:val="009C5C10"/>
    <w:rsid w:val="009C5ECE"/>
    <w:rsid w:val="009D07AA"/>
    <w:rsid w:val="009D2DB7"/>
    <w:rsid w:val="009D3966"/>
    <w:rsid w:val="009E0D62"/>
    <w:rsid w:val="009E1C50"/>
    <w:rsid w:val="009E33D7"/>
    <w:rsid w:val="009E39F6"/>
    <w:rsid w:val="009E7BB8"/>
    <w:rsid w:val="009E7D56"/>
    <w:rsid w:val="009F2AF8"/>
    <w:rsid w:val="009F3BA0"/>
    <w:rsid w:val="009F4ED9"/>
    <w:rsid w:val="00A001B5"/>
    <w:rsid w:val="00A0138A"/>
    <w:rsid w:val="00A01FA5"/>
    <w:rsid w:val="00A031DC"/>
    <w:rsid w:val="00A0419D"/>
    <w:rsid w:val="00A11A1D"/>
    <w:rsid w:val="00A13893"/>
    <w:rsid w:val="00A14100"/>
    <w:rsid w:val="00A14A49"/>
    <w:rsid w:val="00A168A9"/>
    <w:rsid w:val="00A2110C"/>
    <w:rsid w:val="00A22D7D"/>
    <w:rsid w:val="00A23F48"/>
    <w:rsid w:val="00A241A7"/>
    <w:rsid w:val="00A30B3C"/>
    <w:rsid w:val="00A31ACD"/>
    <w:rsid w:val="00A32B48"/>
    <w:rsid w:val="00A33FAB"/>
    <w:rsid w:val="00A36445"/>
    <w:rsid w:val="00A417F4"/>
    <w:rsid w:val="00A452EB"/>
    <w:rsid w:val="00A515F9"/>
    <w:rsid w:val="00A51C12"/>
    <w:rsid w:val="00A5380C"/>
    <w:rsid w:val="00A54D62"/>
    <w:rsid w:val="00A60A18"/>
    <w:rsid w:val="00A64186"/>
    <w:rsid w:val="00A71CB0"/>
    <w:rsid w:val="00A72F05"/>
    <w:rsid w:val="00A76564"/>
    <w:rsid w:val="00A77D3B"/>
    <w:rsid w:val="00A81E9C"/>
    <w:rsid w:val="00A82969"/>
    <w:rsid w:val="00A82CC4"/>
    <w:rsid w:val="00A83D50"/>
    <w:rsid w:val="00A84434"/>
    <w:rsid w:val="00A8501A"/>
    <w:rsid w:val="00A86A04"/>
    <w:rsid w:val="00A87DAB"/>
    <w:rsid w:val="00A90480"/>
    <w:rsid w:val="00A9336A"/>
    <w:rsid w:val="00A94E2C"/>
    <w:rsid w:val="00A951D0"/>
    <w:rsid w:val="00AB0985"/>
    <w:rsid w:val="00AB21F2"/>
    <w:rsid w:val="00AB69F4"/>
    <w:rsid w:val="00AB6D6D"/>
    <w:rsid w:val="00AB78CB"/>
    <w:rsid w:val="00AC095E"/>
    <w:rsid w:val="00AC1B94"/>
    <w:rsid w:val="00AC369F"/>
    <w:rsid w:val="00AC47C7"/>
    <w:rsid w:val="00AC4D42"/>
    <w:rsid w:val="00AC4F5D"/>
    <w:rsid w:val="00AC5430"/>
    <w:rsid w:val="00AC5F1E"/>
    <w:rsid w:val="00AD28A5"/>
    <w:rsid w:val="00AD313A"/>
    <w:rsid w:val="00AD3CE1"/>
    <w:rsid w:val="00AD47F3"/>
    <w:rsid w:val="00AD6F1A"/>
    <w:rsid w:val="00AE07AD"/>
    <w:rsid w:val="00AE16C7"/>
    <w:rsid w:val="00AE3C64"/>
    <w:rsid w:val="00AE3D77"/>
    <w:rsid w:val="00AF4AE7"/>
    <w:rsid w:val="00AF4FBA"/>
    <w:rsid w:val="00AF6D88"/>
    <w:rsid w:val="00AF72DF"/>
    <w:rsid w:val="00B007E1"/>
    <w:rsid w:val="00B00A50"/>
    <w:rsid w:val="00B02CD9"/>
    <w:rsid w:val="00B05696"/>
    <w:rsid w:val="00B07267"/>
    <w:rsid w:val="00B07D45"/>
    <w:rsid w:val="00B10F20"/>
    <w:rsid w:val="00B135A0"/>
    <w:rsid w:val="00B14B66"/>
    <w:rsid w:val="00B161E0"/>
    <w:rsid w:val="00B17410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35C8A"/>
    <w:rsid w:val="00B4073B"/>
    <w:rsid w:val="00B40C55"/>
    <w:rsid w:val="00B43A2D"/>
    <w:rsid w:val="00B4449E"/>
    <w:rsid w:val="00B44A16"/>
    <w:rsid w:val="00B46CFE"/>
    <w:rsid w:val="00B50482"/>
    <w:rsid w:val="00B50561"/>
    <w:rsid w:val="00B51A26"/>
    <w:rsid w:val="00B53E94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7721B"/>
    <w:rsid w:val="00B80541"/>
    <w:rsid w:val="00B808B8"/>
    <w:rsid w:val="00B84E8A"/>
    <w:rsid w:val="00B85309"/>
    <w:rsid w:val="00B873BF"/>
    <w:rsid w:val="00B93129"/>
    <w:rsid w:val="00B94A48"/>
    <w:rsid w:val="00B94B08"/>
    <w:rsid w:val="00B9643B"/>
    <w:rsid w:val="00B97974"/>
    <w:rsid w:val="00BA1859"/>
    <w:rsid w:val="00BA2470"/>
    <w:rsid w:val="00BA374C"/>
    <w:rsid w:val="00BA39A9"/>
    <w:rsid w:val="00BA4049"/>
    <w:rsid w:val="00BA44F8"/>
    <w:rsid w:val="00BB06A7"/>
    <w:rsid w:val="00BB1742"/>
    <w:rsid w:val="00BB38D9"/>
    <w:rsid w:val="00BB3FA0"/>
    <w:rsid w:val="00BC1A57"/>
    <w:rsid w:val="00BC5978"/>
    <w:rsid w:val="00BD1424"/>
    <w:rsid w:val="00BD2C8B"/>
    <w:rsid w:val="00BD3458"/>
    <w:rsid w:val="00BD5EC3"/>
    <w:rsid w:val="00BD795B"/>
    <w:rsid w:val="00BE3681"/>
    <w:rsid w:val="00BE4C45"/>
    <w:rsid w:val="00BE5E29"/>
    <w:rsid w:val="00BE6349"/>
    <w:rsid w:val="00BF3A00"/>
    <w:rsid w:val="00BF5EFF"/>
    <w:rsid w:val="00BF706B"/>
    <w:rsid w:val="00C02844"/>
    <w:rsid w:val="00C02F97"/>
    <w:rsid w:val="00C05822"/>
    <w:rsid w:val="00C069EB"/>
    <w:rsid w:val="00C07FFD"/>
    <w:rsid w:val="00C13829"/>
    <w:rsid w:val="00C141AF"/>
    <w:rsid w:val="00C1460A"/>
    <w:rsid w:val="00C15F04"/>
    <w:rsid w:val="00C1712E"/>
    <w:rsid w:val="00C1779C"/>
    <w:rsid w:val="00C20F01"/>
    <w:rsid w:val="00C22878"/>
    <w:rsid w:val="00C24EBB"/>
    <w:rsid w:val="00C26495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3E8D"/>
    <w:rsid w:val="00C467EE"/>
    <w:rsid w:val="00C50803"/>
    <w:rsid w:val="00C5341A"/>
    <w:rsid w:val="00C543DC"/>
    <w:rsid w:val="00C56CC1"/>
    <w:rsid w:val="00C60665"/>
    <w:rsid w:val="00C610AE"/>
    <w:rsid w:val="00C63876"/>
    <w:rsid w:val="00C639D9"/>
    <w:rsid w:val="00C70A32"/>
    <w:rsid w:val="00C71F63"/>
    <w:rsid w:val="00C738ED"/>
    <w:rsid w:val="00C73D68"/>
    <w:rsid w:val="00C75A91"/>
    <w:rsid w:val="00C775B4"/>
    <w:rsid w:val="00C82879"/>
    <w:rsid w:val="00C842E8"/>
    <w:rsid w:val="00C928E0"/>
    <w:rsid w:val="00C93D2D"/>
    <w:rsid w:val="00C94912"/>
    <w:rsid w:val="00C953EC"/>
    <w:rsid w:val="00C96ED7"/>
    <w:rsid w:val="00C97064"/>
    <w:rsid w:val="00CA04DE"/>
    <w:rsid w:val="00CA202B"/>
    <w:rsid w:val="00CB0792"/>
    <w:rsid w:val="00CB092A"/>
    <w:rsid w:val="00CB219D"/>
    <w:rsid w:val="00CB2772"/>
    <w:rsid w:val="00CB3C3F"/>
    <w:rsid w:val="00CB630D"/>
    <w:rsid w:val="00CC0988"/>
    <w:rsid w:val="00CC44F3"/>
    <w:rsid w:val="00CC6D26"/>
    <w:rsid w:val="00CC6F44"/>
    <w:rsid w:val="00CC7205"/>
    <w:rsid w:val="00CD324C"/>
    <w:rsid w:val="00CD33D0"/>
    <w:rsid w:val="00CD731E"/>
    <w:rsid w:val="00CD78BA"/>
    <w:rsid w:val="00CD7E01"/>
    <w:rsid w:val="00CE1E57"/>
    <w:rsid w:val="00CE2B8B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D002C2"/>
    <w:rsid w:val="00D00503"/>
    <w:rsid w:val="00D02DD4"/>
    <w:rsid w:val="00D05384"/>
    <w:rsid w:val="00D1135C"/>
    <w:rsid w:val="00D11A3A"/>
    <w:rsid w:val="00D26342"/>
    <w:rsid w:val="00D3214C"/>
    <w:rsid w:val="00D32BD6"/>
    <w:rsid w:val="00D32EA0"/>
    <w:rsid w:val="00D3515D"/>
    <w:rsid w:val="00D37745"/>
    <w:rsid w:val="00D40EE4"/>
    <w:rsid w:val="00D4372C"/>
    <w:rsid w:val="00D441C7"/>
    <w:rsid w:val="00D45504"/>
    <w:rsid w:val="00D470C8"/>
    <w:rsid w:val="00D47E06"/>
    <w:rsid w:val="00D54A04"/>
    <w:rsid w:val="00D555E0"/>
    <w:rsid w:val="00D55A2D"/>
    <w:rsid w:val="00D5663D"/>
    <w:rsid w:val="00D61225"/>
    <w:rsid w:val="00D64161"/>
    <w:rsid w:val="00D651BF"/>
    <w:rsid w:val="00D6736F"/>
    <w:rsid w:val="00D739A7"/>
    <w:rsid w:val="00D7559E"/>
    <w:rsid w:val="00D761A9"/>
    <w:rsid w:val="00D76DC1"/>
    <w:rsid w:val="00D81327"/>
    <w:rsid w:val="00D814A9"/>
    <w:rsid w:val="00D84C52"/>
    <w:rsid w:val="00D864E9"/>
    <w:rsid w:val="00D86974"/>
    <w:rsid w:val="00D87FD5"/>
    <w:rsid w:val="00DA140A"/>
    <w:rsid w:val="00DA3DD0"/>
    <w:rsid w:val="00DA6E4B"/>
    <w:rsid w:val="00DA7DC9"/>
    <w:rsid w:val="00DB0A7B"/>
    <w:rsid w:val="00DB2476"/>
    <w:rsid w:val="00DB3201"/>
    <w:rsid w:val="00DB33ED"/>
    <w:rsid w:val="00DB5DCB"/>
    <w:rsid w:val="00DB5E42"/>
    <w:rsid w:val="00DB5FD1"/>
    <w:rsid w:val="00DB6C6D"/>
    <w:rsid w:val="00DB7DBA"/>
    <w:rsid w:val="00DC04FC"/>
    <w:rsid w:val="00DC0731"/>
    <w:rsid w:val="00DC1F6D"/>
    <w:rsid w:val="00DC688C"/>
    <w:rsid w:val="00DC6CAA"/>
    <w:rsid w:val="00DC74E9"/>
    <w:rsid w:val="00DD0239"/>
    <w:rsid w:val="00DD0667"/>
    <w:rsid w:val="00DD1540"/>
    <w:rsid w:val="00DD31F3"/>
    <w:rsid w:val="00DD320C"/>
    <w:rsid w:val="00DD366B"/>
    <w:rsid w:val="00DD52E3"/>
    <w:rsid w:val="00DD6640"/>
    <w:rsid w:val="00DE1CC5"/>
    <w:rsid w:val="00DE4C45"/>
    <w:rsid w:val="00DE5233"/>
    <w:rsid w:val="00DF0B42"/>
    <w:rsid w:val="00DF1438"/>
    <w:rsid w:val="00DF16A8"/>
    <w:rsid w:val="00DF16CC"/>
    <w:rsid w:val="00DF247D"/>
    <w:rsid w:val="00DF24A6"/>
    <w:rsid w:val="00DF24B2"/>
    <w:rsid w:val="00DF7CD9"/>
    <w:rsid w:val="00E00496"/>
    <w:rsid w:val="00E006B9"/>
    <w:rsid w:val="00E00C1C"/>
    <w:rsid w:val="00E01031"/>
    <w:rsid w:val="00E03C13"/>
    <w:rsid w:val="00E05041"/>
    <w:rsid w:val="00E056C1"/>
    <w:rsid w:val="00E05DF1"/>
    <w:rsid w:val="00E06077"/>
    <w:rsid w:val="00E07B09"/>
    <w:rsid w:val="00E07C57"/>
    <w:rsid w:val="00E1020C"/>
    <w:rsid w:val="00E117C2"/>
    <w:rsid w:val="00E12DDB"/>
    <w:rsid w:val="00E1500A"/>
    <w:rsid w:val="00E169A3"/>
    <w:rsid w:val="00E17BC4"/>
    <w:rsid w:val="00E2493B"/>
    <w:rsid w:val="00E277AF"/>
    <w:rsid w:val="00E27A3A"/>
    <w:rsid w:val="00E31E58"/>
    <w:rsid w:val="00E33564"/>
    <w:rsid w:val="00E341B3"/>
    <w:rsid w:val="00E354B8"/>
    <w:rsid w:val="00E358C7"/>
    <w:rsid w:val="00E4131F"/>
    <w:rsid w:val="00E423E2"/>
    <w:rsid w:val="00E439C5"/>
    <w:rsid w:val="00E44F81"/>
    <w:rsid w:val="00E450F4"/>
    <w:rsid w:val="00E51CA7"/>
    <w:rsid w:val="00E52BD5"/>
    <w:rsid w:val="00E532A8"/>
    <w:rsid w:val="00E5341E"/>
    <w:rsid w:val="00E53A27"/>
    <w:rsid w:val="00E53D53"/>
    <w:rsid w:val="00E54446"/>
    <w:rsid w:val="00E571A6"/>
    <w:rsid w:val="00E60662"/>
    <w:rsid w:val="00E64B07"/>
    <w:rsid w:val="00E650D5"/>
    <w:rsid w:val="00E757EB"/>
    <w:rsid w:val="00E765A0"/>
    <w:rsid w:val="00E774A9"/>
    <w:rsid w:val="00E776DC"/>
    <w:rsid w:val="00E80382"/>
    <w:rsid w:val="00E8122E"/>
    <w:rsid w:val="00E82737"/>
    <w:rsid w:val="00E85C1F"/>
    <w:rsid w:val="00E85FB2"/>
    <w:rsid w:val="00E91065"/>
    <w:rsid w:val="00E92436"/>
    <w:rsid w:val="00E92715"/>
    <w:rsid w:val="00E94CB9"/>
    <w:rsid w:val="00E9674D"/>
    <w:rsid w:val="00EA2253"/>
    <w:rsid w:val="00EA365E"/>
    <w:rsid w:val="00EA53BA"/>
    <w:rsid w:val="00EA55CB"/>
    <w:rsid w:val="00EA5B09"/>
    <w:rsid w:val="00EB0506"/>
    <w:rsid w:val="00EB0B25"/>
    <w:rsid w:val="00EB1A32"/>
    <w:rsid w:val="00EB1D0B"/>
    <w:rsid w:val="00EB20A8"/>
    <w:rsid w:val="00EB47EF"/>
    <w:rsid w:val="00EB57E0"/>
    <w:rsid w:val="00EB7079"/>
    <w:rsid w:val="00EC0F6A"/>
    <w:rsid w:val="00EC1CD7"/>
    <w:rsid w:val="00EC3903"/>
    <w:rsid w:val="00EC62B9"/>
    <w:rsid w:val="00ED2C54"/>
    <w:rsid w:val="00ED5C18"/>
    <w:rsid w:val="00ED7814"/>
    <w:rsid w:val="00ED7D44"/>
    <w:rsid w:val="00EE3577"/>
    <w:rsid w:val="00EE37B5"/>
    <w:rsid w:val="00EE4121"/>
    <w:rsid w:val="00EE7548"/>
    <w:rsid w:val="00EE7694"/>
    <w:rsid w:val="00EE7F8E"/>
    <w:rsid w:val="00EF0377"/>
    <w:rsid w:val="00EF153D"/>
    <w:rsid w:val="00EF3923"/>
    <w:rsid w:val="00EF3E02"/>
    <w:rsid w:val="00F0377F"/>
    <w:rsid w:val="00F06F03"/>
    <w:rsid w:val="00F10107"/>
    <w:rsid w:val="00F12DEF"/>
    <w:rsid w:val="00F20966"/>
    <w:rsid w:val="00F2257D"/>
    <w:rsid w:val="00F22914"/>
    <w:rsid w:val="00F23CD0"/>
    <w:rsid w:val="00F25D94"/>
    <w:rsid w:val="00F261CB"/>
    <w:rsid w:val="00F35153"/>
    <w:rsid w:val="00F3770C"/>
    <w:rsid w:val="00F37CA0"/>
    <w:rsid w:val="00F42FE3"/>
    <w:rsid w:val="00F517E7"/>
    <w:rsid w:val="00F5286F"/>
    <w:rsid w:val="00F52995"/>
    <w:rsid w:val="00F557A0"/>
    <w:rsid w:val="00F64BC4"/>
    <w:rsid w:val="00F70291"/>
    <w:rsid w:val="00F71548"/>
    <w:rsid w:val="00F7495A"/>
    <w:rsid w:val="00F7737A"/>
    <w:rsid w:val="00F80CFD"/>
    <w:rsid w:val="00F81612"/>
    <w:rsid w:val="00F820CE"/>
    <w:rsid w:val="00F860D6"/>
    <w:rsid w:val="00F86564"/>
    <w:rsid w:val="00F87AFA"/>
    <w:rsid w:val="00F92EFA"/>
    <w:rsid w:val="00F9453D"/>
    <w:rsid w:val="00F9465E"/>
    <w:rsid w:val="00F953AA"/>
    <w:rsid w:val="00FA0EB0"/>
    <w:rsid w:val="00FA1781"/>
    <w:rsid w:val="00FA4902"/>
    <w:rsid w:val="00FB0CEB"/>
    <w:rsid w:val="00FB22D0"/>
    <w:rsid w:val="00FB267E"/>
    <w:rsid w:val="00FB2893"/>
    <w:rsid w:val="00FB37F5"/>
    <w:rsid w:val="00FB3DA4"/>
    <w:rsid w:val="00FC129B"/>
    <w:rsid w:val="00FC3CEB"/>
    <w:rsid w:val="00FC65B1"/>
    <w:rsid w:val="00FC7ED1"/>
    <w:rsid w:val="00FD03D1"/>
    <w:rsid w:val="00FD0A14"/>
    <w:rsid w:val="00FD1673"/>
    <w:rsid w:val="00FD4199"/>
    <w:rsid w:val="00FD57A5"/>
    <w:rsid w:val="00FD6AD2"/>
    <w:rsid w:val="00FD6B84"/>
    <w:rsid w:val="00FE29AD"/>
    <w:rsid w:val="00FE445F"/>
    <w:rsid w:val="00FF1436"/>
    <w:rsid w:val="00FF60C4"/>
    <w:rsid w:val="00FF6F97"/>
    <w:rsid w:val="00FF6FBA"/>
    <w:rsid w:val="00FF6FFB"/>
    <w:rsid w:val="00FF7637"/>
    <w:rsid w:val="00FF7F71"/>
    <w:rsid w:val="03B96948"/>
    <w:rsid w:val="045DA52C"/>
    <w:rsid w:val="05CCE866"/>
    <w:rsid w:val="05D008F1"/>
    <w:rsid w:val="060973E2"/>
    <w:rsid w:val="071FA70C"/>
    <w:rsid w:val="075746DA"/>
    <w:rsid w:val="07EFF4CF"/>
    <w:rsid w:val="0970ABE9"/>
    <w:rsid w:val="0A438FD3"/>
    <w:rsid w:val="0AA4F215"/>
    <w:rsid w:val="0B3EE290"/>
    <w:rsid w:val="0DA58D02"/>
    <w:rsid w:val="0E136CF5"/>
    <w:rsid w:val="0F5C7184"/>
    <w:rsid w:val="103D2D40"/>
    <w:rsid w:val="110A7BE8"/>
    <w:rsid w:val="11398CE0"/>
    <w:rsid w:val="1219B3A2"/>
    <w:rsid w:val="1543361A"/>
    <w:rsid w:val="15515464"/>
    <w:rsid w:val="16CC200D"/>
    <w:rsid w:val="187BD549"/>
    <w:rsid w:val="1888F526"/>
    <w:rsid w:val="1904FC64"/>
    <w:rsid w:val="19B04CF0"/>
    <w:rsid w:val="19B9C58B"/>
    <w:rsid w:val="1A317B27"/>
    <w:rsid w:val="1A5DFB15"/>
    <w:rsid w:val="1BC095E8"/>
    <w:rsid w:val="1E0ABE53"/>
    <w:rsid w:val="1E31A40A"/>
    <w:rsid w:val="1E50293C"/>
    <w:rsid w:val="2183A89E"/>
    <w:rsid w:val="227F0B8F"/>
    <w:rsid w:val="233612DA"/>
    <w:rsid w:val="241A0A8C"/>
    <w:rsid w:val="24790E34"/>
    <w:rsid w:val="24EAADC9"/>
    <w:rsid w:val="2509D804"/>
    <w:rsid w:val="251AB1CB"/>
    <w:rsid w:val="27BACAB0"/>
    <w:rsid w:val="2A8F55FB"/>
    <w:rsid w:val="2BC8B80D"/>
    <w:rsid w:val="2BDEA738"/>
    <w:rsid w:val="3083E0C8"/>
    <w:rsid w:val="31C23C8D"/>
    <w:rsid w:val="333A5ED6"/>
    <w:rsid w:val="33A13E93"/>
    <w:rsid w:val="3411580B"/>
    <w:rsid w:val="34241C2C"/>
    <w:rsid w:val="34FF503D"/>
    <w:rsid w:val="36794C71"/>
    <w:rsid w:val="37D7167B"/>
    <w:rsid w:val="386311F7"/>
    <w:rsid w:val="38FEB624"/>
    <w:rsid w:val="39C50F58"/>
    <w:rsid w:val="3AABA4B0"/>
    <w:rsid w:val="3B31A9CA"/>
    <w:rsid w:val="3BD623D1"/>
    <w:rsid w:val="3CE779AA"/>
    <w:rsid w:val="3D61DA4D"/>
    <w:rsid w:val="3E53C5AC"/>
    <w:rsid w:val="3ED2537B"/>
    <w:rsid w:val="3ED71E76"/>
    <w:rsid w:val="413765D8"/>
    <w:rsid w:val="42BE10BF"/>
    <w:rsid w:val="42EECE39"/>
    <w:rsid w:val="42FAA0A9"/>
    <w:rsid w:val="4335BE4B"/>
    <w:rsid w:val="43A77841"/>
    <w:rsid w:val="45324284"/>
    <w:rsid w:val="455D9E6B"/>
    <w:rsid w:val="45916CB5"/>
    <w:rsid w:val="4889AAB6"/>
    <w:rsid w:val="48A6701B"/>
    <w:rsid w:val="49F80D9C"/>
    <w:rsid w:val="4DA19812"/>
    <w:rsid w:val="5253B72A"/>
    <w:rsid w:val="5366B8BA"/>
    <w:rsid w:val="55156342"/>
    <w:rsid w:val="5710F79C"/>
    <w:rsid w:val="5A19EF15"/>
    <w:rsid w:val="5AECC29F"/>
    <w:rsid w:val="5B2E32EF"/>
    <w:rsid w:val="5C4F9223"/>
    <w:rsid w:val="5C73FFE9"/>
    <w:rsid w:val="5D149EE7"/>
    <w:rsid w:val="5DC825EA"/>
    <w:rsid w:val="5F2A6A40"/>
    <w:rsid w:val="61288DBD"/>
    <w:rsid w:val="63170894"/>
    <w:rsid w:val="63AF80F8"/>
    <w:rsid w:val="641751B3"/>
    <w:rsid w:val="6862D1C3"/>
    <w:rsid w:val="687749F8"/>
    <w:rsid w:val="692C82E9"/>
    <w:rsid w:val="69572E74"/>
    <w:rsid w:val="69D43038"/>
    <w:rsid w:val="69D6FF3E"/>
    <w:rsid w:val="69E8FD80"/>
    <w:rsid w:val="6D5FD0D3"/>
    <w:rsid w:val="6D60BD27"/>
    <w:rsid w:val="6E2DEDE5"/>
    <w:rsid w:val="6FF746F5"/>
    <w:rsid w:val="71705C13"/>
    <w:rsid w:val="71C3F31E"/>
    <w:rsid w:val="7251E933"/>
    <w:rsid w:val="74B18FBB"/>
    <w:rsid w:val="751BF6F8"/>
    <w:rsid w:val="76843F08"/>
    <w:rsid w:val="77B28103"/>
    <w:rsid w:val="7AA10357"/>
    <w:rsid w:val="7AA4A487"/>
    <w:rsid w:val="7C06BF7E"/>
    <w:rsid w:val="7D837203"/>
    <w:rsid w:val="7E4AFD67"/>
    <w:rsid w:val="7EBBA6DA"/>
    <w:rsid w:val="7EBCF51B"/>
    <w:rsid w:val="7F3D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C2B75"/>
  <w15:docId w15:val="{BFAAC2FC-CC77-4603-B5D0-EC541D3B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E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72C"/>
    <w:rPr>
      <w:rFonts w:asciiTheme="majorHAnsi" w:eastAsiaTheme="majorEastAsia" w:hAnsiTheme="majorHAnsi" w:cstheme="majorBidi"/>
      <w:sz w:val="14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72C"/>
    <w:rPr>
      <w:rFonts w:asciiTheme="majorHAnsi" w:eastAsiaTheme="majorEastAsia" w:hAnsiTheme="majorHAnsi" w:cstheme="majorBidi"/>
      <w:sz w:val="14"/>
      <w:szCs w:val="14"/>
    </w:rPr>
  </w:style>
  <w:style w:type="paragraph" w:styleId="ListParagraph">
    <w:name w:val="List Paragraph"/>
    <w:basedOn w:val="Normal"/>
    <w:uiPriority w:val="34"/>
    <w:qFormat/>
    <w:rsid w:val="003C3908"/>
    <w:pPr>
      <w:ind w:leftChars="400" w:left="840"/>
    </w:pPr>
  </w:style>
  <w:style w:type="paragraph" w:styleId="NormalWeb">
    <w:name w:val="Normal (Web)"/>
    <w:basedOn w:val="Normal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1E9C"/>
  </w:style>
  <w:style w:type="paragraph" w:styleId="Footer">
    <w:name w:val="footer"/>
    <w:basedOn w:val="Normal"/>
    <w:link w:val="FooterChar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1E9C"/>
  </w:style>
  <w:style w:type="table" w:styleId="TableGrid">
    <w:name w:val="Table Grid"/>
    <w:basedOn w:val="TableNormal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622B"/>
    <w:rPr>
      <w:sz w:val="14"/>
      <w:szCs w:val="1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22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22B"/>
  </w:style>
  <w:style w:type="character" w:styleId="LineNumber">
    <w:name w:val="line number"/>
    <w:basedOn w:val="DefaultParagraphFont"/>
    <w:uiPriority w:val="99"/>
    <w:semiHidden/>
    <w:unhideWhenUsed/>
    <w:rsid w:val="00DC6CAA"/>
  </w:style>
  <w:style w:type="paragraph" w:styleId="Revision">
    <w:name w:val="Revision"/>
    <w:hidden/>
    <w:uiPriority w:val="99"/>
    <w:semiHidden/>
    <w:rsid w:val="005D3BD2"/>
  </w:style>
  <w:style w:type="paragraph" w:styleId="BodyTextIndent2">
    <w:name w:val="Body Text Indent 2"/>
    <w:basedOn w:val="Normal"/>
    <w:link w:val="BodyTextIndent2Char"/>
    <w:rsid w:val="000B35CF"/>
    <w:pPr>
      <w:ind w:left="210" w:hangingChars="100" w:hanging="210"/>
    </w:pPr>
    <w:rPr>
      <w:rFonts w:ascii="Century" w:eastAsia="ＭＳ 明朝" w:hAnsi="Century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35CF"/>
    <w:rPr>
      <w:rFonts w:ascii="Century" w:eastAsia="ＭＳ 明朝" w:hAnsi="Century" w:cs="Times New Roman"/>
      <w:szCs w:val="20"/>
    </w:rPr>
  </w:style>
  <w:style w:type="paragraph" w:customStyle="1" w:styleId="a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17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4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4A9"/>
    <w:rPr>
      <w:b/>
      <w:bCs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792C76"/>
    <w:pPr>
      <w:jc w:val="center"/>
    </w:pPr>
    <w:rPr>
      <w:rFonts w:asciiTheme="minorEastAsia" w:hAnsiTheme="minorEastAsia" w:cs="ＭＳ 明朝"/>
      <w:szCs w:val="17"/>
    </w:rPr>
  </w:style>
  <w:style w:type="character" w:customStyle="1" w:styleId="NoteHeadingChar">
    <w:name w:val="Note Heading Char"/>
    <w:basedOn w:val="DefaultParagraphFont"/>
    <w:link w:val="NoteHeading"/>
    <w:uiPriority w:val="99"/>
    <w:rsid w:val="00792C76"/>
    <w:rPr>
      <w:rFonts w:asciiTheme="minorEastAsia" w:hAnsiTheme="minorEastAsia" w:cs="ＭＳ 明朝"/>
      <w:szCs w:val="17"/>
    </w:rPr>
  </w:style>
  <w:style w:type="paragraph" w:styleId="Closing">
    <w:name w:val="Closing"/>
    <w:basedOn w:val="Normal"/>
    <w:link w:val="ClosingChar"/>
    <w:uiPriority w:val="99"/>
    <w:unhideWhenUsed/>
    <w:rsid w:val="00792C76"/>
    <w:pPr>
      <w:jc w:val="right"/>
    </w:pPr>
    <w:rPr>
      <w:rFonts w:asciiTheme="minorEastAsia" w:hAnsiTheme="minorEastAsia" w:cs="ＭＳ 明朝"/>
      <w:szCs w:val="17"/>
    </w:rPr>
  </w:style>
  <w:style w:type="character" w:customStyle="1" w:styleId="ClosingChar">
    <w:name w:val="Closing Char"/>
    <w:basedOn w:val="DefaultParagraphFont"/>
    <w:link w:val="Closing"/>
    <w:uiPriority w:val="99"/>
    <w:rsid w:val="00792C76"/>
    <w:rPr>
      <w:rFonts w:asciiTheme="minorEastAsia" w:hAnsiTheme="minorEastAsia" w:cs="ＭＳ 明朝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D52962-71F4-408F-B27B-9179FC60F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67BB2-DA4D-4120-A3B8-21FF5FA08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2887C3-4E03-4029-9A4B-8A302D6FAD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B4977-398C-4D6B-A76D-2BE670F6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Pettengill, Justin (KC)</cp:lastModifiedBy>
  <cp:revision>5</cp:revision>
  <cp:lastPrinted>2020-01-20T09:03:00Z</cp:lastPrinted>
  <dcterms:created xsi:type="dcterms:W3CDTF">2023-05-10T05:41:00Z</dcterms:created>
  <dcterms:modified xsi:type="dcterms:W3CDTF">2023-05-10T06:12:00Z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