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F7828" wp14:editId="40315E51">
                <wp:simplePos x="0" y="0"/>
                <wp:positionH relativeFrom="margin">
                  <wp:align>left</wp:align>
                </wp:positionH>
                <wp:positionV relativeFrom="paragraph">
                  <wp:posOffset>-338263</wp:posOffset>
                </wp:positionV>
                <wp:extent cx="2907101" cy="301625"/>
                <wp:effectExtent l="0" t="0" r="26670" b="22225"/>
                <wp:wrapNone/>
                <wp:docPr id="10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101" cy="301625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2A3" w:rsidRPr="00195DCE" w:rsidRDefault="00CE52A3" w:rsidP="00CE52A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条件</w:t>
                            </w:r>
                            <w:r w:rsidRPr="00195DCE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を</w:t>
                            </w:r>
                            <w:r w:rsidRPr="00195DCE">
                              <w:rPr>
                                <w:color w:val="A6A6A6" w:themeColor="background1" w:themeShade="A6"/>
                                <w:sz w:val="22"/>
                              </w:rPr>
                              <w:t>満た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さない</w:t>
                            </w:r>
                            <w:r w:rsidRPr="00195DCE">
                              <w:rPr>
                                <w:color w:val="A6A6A6" w:themeColor="background1" w:themeShade="A6"/>
                                <w:sz w:val="22"/>
                              </w:rPr>
                              <w:t>場合（</w:t>
                            </w:r>
                            <w:r w:rsidRPr="00195DCE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申請者</w:t>
                            </w:r>
                            <w:r w:rsidRPr="00195DCE">
                              <w:rPr>
                                <w:color w:val="A6A6A6" w:themeColor="background1" w:themeShade="A6"/>
                                <w:sz w:val="22"/>
                              </w:rPr>
                              <w:t>への通知</w:t>
                            </w:r>
                            <w:r w:rsidRPr="00195DCE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）</w:t>
                            </w:r>
                          </w:p>
                          <w:p w:rsidR="00CE52A3" w:rsidRPr="00195DCE" w:rsidRDefault="00CE52A3" w:rsidP="00CE52A3">
                            <w:pPr>
                              <w:jc w:val="center"/>
                              <w:rPr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361B" id="フローチャート: 処理 10" o:spid="_x0000_s1036" type="#_x0000_t109" style="position:absolute;left:0;text-align:left;margin-left:0;margin-top:-26.65pt;width:228.9pt;height:23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" fillcolor="white [3201]" strokecolor="#7f7f7f [1612]" strokeweight="1pt">
                <v:textbox>
                  <w:txbxContent>
                    <w:p w:rsidR="00CE52A3" w:rsidRPr="00195DCE" w:rsidRDefault="00CE52A3" w:rsidP="00CE52A3">
                      <w:pPr>
                        <w:jc w:val="center"/>
                        <w:rPr>
                          <w:color w:val="A6A6A6" w:themeColor="background1" w:themeShade="A6"/>
                          <w:sz w:val="22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条件</w:t>
                      </w:r>
                      <w:r w:rsidRPr="00195DCE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を</w:t>
                      </w:r>
                      <w:r w:rsidRPr="00195DCE">
                        <w:rPr>
                          <w:color w:val="A6A6A6" w:themeColor="background1" w:themeShade="A6"/>
                          <w:sz w:val="22"/>
                        </w:rPr>
                        <w:t>満た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さない</w:t>
                      </w:r>
                      <w:r w:rsidRPr="00195DCE">
                        <w:rPr>
                          <w:color w:val="A6A6A6" w:themeColor="background1" w:themeShade="A6"/>
                          <w:sz w:val="22"/>
                        </w:rPr>
                        <w:t>場合（</w:t>
                      </w:r>
                      <w:r w:rsidRPr="00195DCE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申請者</w:t>
                      </w:r>
                      <w:r w:rsidRPr="00195DCE">
                        <w:rPr>
                          <w:color w:val="A6A6A6" w:themeColor="background1" w:themeShade="A6"/>
                          <w:sz w:val="22"/>
                        </w:rPr>
                        <w:t>への通知</w:t>
                      </w:r>
                      <w:r w:rsidRPr="00195DCE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）</w:t>
                      </w:r>
                    </w:p>
                    <w:p w:rsidR="00CE52A3" w:rsidRPr="00195DCE" w:rsidRDefault="00CE52A3" w:rsidP="00CE52A3">
                      <w:pPr>
                        <w:jc w:val="center"/>
                        <w:rPr>
                          <w:color w:val="A6A6A6" w:themeColor="background1" w:themeShade="A6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>（様式第11号</w:t>
      </w:r>
      <w:r w:rsidRPr="00CB32C5">
        <w:rPr>
          <w:rFonts w:asciiTheme="minorEastAsia" w:hAnsiTheme="minorEastAsia" w:hint="eastAsia"/>
          <w:sz w:val="22"/>
        </w:rPr>
        <w:t>）</w:t>
      </w:r>
    </w:p>
    <w:p w:rsidR="00CE52A3" w:rsidRPr="00CB32C5" w:rsidRDefault="00936813" w:rsidP="00CE52A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bookmarkStart w:id="0" w:name="_GoBack"/>
      <w:bookmarkEnd w:id="0"/>
      <w:r w:rsidR="00CE52A3" w:rsidRPr="00CB32C5">
        <w:rPr>
          <w:rFonts w:asciiTheme="minorEastAsia" w:hAnsiTheme="minorEastAsia" w:hint="eastAsia"/>
          <w:sz w:val="22"/>
        </w:rPr>
        <w:t xml:space="preserve">　　年　　月　　日　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日本語能力特例特定機関の条件不適合通知書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≪申請者≫</w:t>
      </w:r>
      <w:r w:rsidRPr="00CB32C5">
        <w:rPr>
          <w:rFonts w:asciiTheme="minorEastAsia" w:hAnsiTheme="minorEastAsia" w:hint="eastAsia"/>
          <w:sz w:val="22"/>
        </w:rPr>
        <w:t xml:space="preserve">　殿</w:t>
      </w:r>
    </w:p>
    <w:p w:rsidR="00CE52A3" w:rsidRPr="00CB32C5" w:rsidRDefault="00CE52A3" w:rsidP="00CE52A3">
      <w:pPr>
        <w:ind w:firstLineChars="1600" w:firstLine="3520"/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○○第三者管理協議会　　</w:t>
      </w:r>
    </w:p>
    <w:p w:rsidR="00CE52A3" w:rsidRPr="00CB32C5" w:rsidRDefault="00CE52A3" w:rsidP="00CE52A3">
      <w:pPr>
        <w:ind w:firstLineChars="1675" w:firstLine="3685"/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ind w:firstLineChars="1800" w:firstLine="3960"/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関係行政機関の代表</w:t>
      </w:r>
    </w:p>
    <w:p w:rsidR="00CE52A3" w:rsidRPr="00CB32C5" w:rsidRDefault="00133793" w:rsidP="00CE52A3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内閣府地方創生推進事務局長</w:t>
      </w:r>
      <w:r w:rsidR="00CE52A3" w:rsidRPr="00CB32C5">
        <w:rPr>
          <w:rFonts w:asciiTheme="minorEastAsia" w:hAnsiTheme="minorEastAsia" w:hint="eastAsia"/>
          <w:sz w:val="22"/>
        </w:rPr>
        <w:t xml:space="preserve">　　○○○　○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　　　　　　　　　　　　　　　　　　関係地方公共団体の代表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　　　　　　　　　　　　　　　　　　　○○○○　　　　　　　　　</w:t>
      </w:r>
      <w:r w:rsidR="00133793">
        <w:rPr>
          <w:rFonts w:asciiTheme="minorEastAsia" w:hAnsiTheme="minorEastAsia" w:hint="eastAsia"/>
          <w:sz w:val="22"/>
        </w:rPr>
        <w:t xml:space="preserve">　　</w:t>
      </w:r>
      <w:r w:rsidRPr="00CB32C5">
        <w:rPr>
          <w:rFonts w:asciiTheme="minorEastAsia" w:hAnsiTheme="minorEastAsia" w:hint="eastAsia"/>
          <w:sz w:val="22"/>
        </w:rPr>
        <w:t>○○　○○</w:t>
      </w:r>
    </w:p>
    <w:p w:rsidR="007277E4" w:rsidRDefault="007277E4" w:rsidP="007277E4">
      <w:pPr>
        <w:rPr>
          <w:rFonts w:asciiTheme="minorEastAsia" w:hAnsiTheme="minorEastAsia"/>
          <w:sz w:val="22"/>
        </w:rPr>
      </w:pPr>
    </w:p>
    <w:p w:rsidR="00CE52A3" w:rsidRPr="00CB32C5" w:rsidRDefault="00CE52A3" w:rsidP="00C30CCD">
      <w:pPr>
        <w:ind w:firstLineChars="100" w:firstLine="220"/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下記機関は</w:t>
      </w:r>
      <w:r w:rsidR="007277E4">
        <w:rPr>
          <w:rFonts w:asciiTheme="minorEastAsia" w:hAnsiTheme="minorEastAsia" w:hint="eastAsia"/>
          <w:sz w:val="22"/>
        </w:rPr>
        <w:t>「日本語能力の特例が認められる特定機関の条件」</w:t>
      </w:r>
      <w:r>
        <w:rPr>
          <w:rFonts w:asciiTheme="minorEastAsia" w:hAnsiTheme="minorEastAsia" w:hint="eastAsia"/>
          <w:sz w:val="22"/>
        </w:rPr>
        <w:t>を満たし</w:t>
      </w:r>
      <w:r w:rsidRPr="00CB32C5">
        <w:rPr>
          <w:rFonts w:asciiTheme="minorEastAsia" w:hAnsiTheme="minorEastAsia" w:hint="eastAsia"/>
          <w:sz w:val="22"/>
        </w:rPr>
        <w:t>ていないことを通知する。</w:t>
      </w:r>
    </w:p>
    <w:p w:rsidR="00CE52A3" w:rsidRPr="00615D36" w:rsidRDefault="00CE52A3" w:rsidP="00CE52A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pStyle w:val="a7"/>
        <w:rPr>
          <w:rFonts w:asciiTheme="minorEastAsia" w:hAnsiTheme="minorEastAsia"/>
        </w:rPr>
      </w:pPr>
      <w:r w:rsidRPr="00CB32C5">
        <w:rPr>
          <w:rFonts w:asciiTheme="minorEastAsia" w:hAnsiTheme="minorEastAsia" w:hint="eastAsia"/>
        </w:rPr>
        <w:t>記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4273CD" w:rsidRDefault="00CE52A3" w:rsidP="00CE52A3">
      <w:pPr>
        <w:rPr>
          <w:rFonts w:asciiTheme="minorEastAsia" w:hAnsiTheme="minorEastAsia"/>
          <w:sz w:val="22"/>
        </w:rPr>
      </w:pPr>
      <w:r w:rsidRPr="004273CD">
        <w:rPr>
          <w:rFonts w:asciiTheme="minorEastAsia" w:hAnsiTheme="minorEastAsia" w:hint="eastAsia"/>
          <w:sz w:val="22"/>
        </w:rPr>
        <w:t>１　機関に関する事項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4273CD">
        <w:rPr>
          <w:rFonts w:asciiTheme="minorEastAsia" w:hAnsiTheme="minorEastAsia" w:hint="eastAsia"/>
          <w:sz w:val="22"/>
        </w:rPr>
        <w:t>(</w:t>
      </w:r>
      <w:r w:rsidRPr="0087798B">
        <w:rPr>
          <w:rFonts w:asciiTheme="minorEastAsia" w:hAnsiTheme="minorEastAsia" w:hint="eastAsia"/>
          <w:sz w:val="22"/>
        </w:rPr>
        <w:t>１)　機関の名称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(２)　主たる営業所の所在地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>(３)　代表者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  <w:r w:rsidRPr="00CB32C5">
        <w:rPr>
          <w:rFonts w:asciiTheme="minorEastAsia" w:hAnsiTheme="minorEastAsia" w:hint="eastAsia"/>
          <w:sz w:val="22"/>
        </w:rPr>
        <w:t xml:space="preserve">２　</w:t>
      </w:r>
      <w:r w:rsidR="007277E4">
        <w:rPr>
          <w:rFonts w:asciiTheme="minorEastAsia" w:hAnsiTheme="minorEastAsia" w:hint="eastAsia"/>
          <w:sz w:val="22"/>
        </w:rPr>
        <w:t>「日本語能力の特例が認められる特定機関の条件」</w:t>
      </w:r>
      <w:r>
        <w:rPr>
          <w:rFonts w:asciiTheme="minorEastAsia" w:hAnsiTheme="minorEastAsia" w:hint="eastAsia"/>
          <w:sz w:val="22"/>
        </w:rPr>
        <w:t>を満たしていない</w:t>
      </w:r>
      <w:r w:rsidRPr="00CB32C5">
        <w:rPr>
          <w:rFonts w:asciiTheme="minorEastAsia" w:hAnsiTheme="minorEastAsia" w:hint="eastAsia"/>
          <w:sz w:val="22"/>
        </w:rPr>
        <w:t>理由</w:t>
      </w: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CB32C5" w:rsidRDefault="00CE52A3" w:rsidP="00CE52A3">
      <w:pPr>
        <w:rPr>
          <w:rFonts w:asciiTheme="minorEastAsia" w:hAnsiTheme="minorEastAsia"/>
          <w:sz w:val="22"/>
        </w:rPr>
      </w:pPr>
    </w:p>
    <w:p w:rsidR="00CE52A3" w:rsidRPr="00EB0E13" w:rsidRDefault="00CE52A3" w:rsidP="00CE52A3">
      <w:pPr>
        <w:rPr>
          <w:sz w:val="22"/>
        </w:rPr>
      </w:pPr>
    </w:p>
    <w:p w:rsidR="00CE52A3" w:rsidRPr="00CE52A3" w:rsidRDefault="00CE52A3" w:rsidP="00B36C5E">
      <w:pPr>
        <w:rPr>
          <w:sz w:val="22"/>
        </w:rPr>
      </w:pPr>
    </w:p>
    <w:sectPr w:rsidR="00CE52A3" w:rsidRPr="00CE52A3" w:rsidSect="001343EA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ED" w:rsidRDefault="00254CED" w:rsidP="005721E5">
      <w:r>
        <w:separator/>
      </w:r>
    </w:p>
  </w:endnote>
  <w:endnote w:type="continuationSeparator" w:id="0">
    <w:p w:rsidR="00254CED" w:rsidRDefault="00254CED" w:rsidP="0057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ED" w:rsidRDefault="00254CED" w:rsidP="005721E5">
      <w:r>
        <w:separator/>
      </w:r>
    </w:p>
  </w:footnote>
  <w:footnote w:type="continuationSeparator" w:id="0">
    <w:p w:rsidR="00254CED" w:rsidRDefault="00254CED" w:rsidP="0057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FF"/>
    <w:rsid w:val="00025C99"/>
    <w:rsid w:val="00034912"/>
    <w:rsid w:val="00074198"/>
    <w:rsid w:val="00075A97"/>
    <w:rsid w:val="000C218F"/>
    <w:rsid w:val="00100F9B"/>
    <w:rsid w:val="00111698"/>
    <w:rsid w:val="00133793"/>
    <w:rsid w:val="001343EA"/>
    <w:rsid w:val="00174D59"/>
    <w:rsid w:val="00195DCE"/>
    <w:rsid w:val="001A58BD"/>
    <w:rsid w:val="001B6A79"/>
    <w:rsid w:val="001D1690"/>
    <w:rsid w:val="001D4F42"/>
    <w:rsid w:val="001F2690"/>
    <w:rsid w:val="002102C1"/>
    <w:rsid w:val="00254CED"/>
    <w:rsid w:val="002666BA"/>
    <w:rsid w:val="002B3253"/>
    <w:rsid w:val="002C0042"/>
    <w:rsid w:val="003B1685"/>
    <w:rsid w:val="003E5628"/>
    <w:rsid w:val="003F5B49"/>
    <w:rsid w:val="0041386E"/>
    <w:rsid w:val="004273CD"/>
    <w:rsid w:val="004761F4"/>
    <w:rsid w:val="004771F3"/>
    <w:rsid w:val="00511F6F"/>
    <w:rsid w:val="00542ACC"/>
    <w:rsid w:val="00543935"/>
    <w:rsid w:val="005721E5"/>
    <w:rsid w:val="00573FFF"/>
    <w:rsid w:val="00576EC6"/>
    <w:rsid w:val="00593B38"/>
    <w:rsid w:val="00615D36"/>
    <w:rsid w:val="0066594C"/>
    <w:rsid w:val="006813BF"/>
    <w:rsid w:val="00695C48"/>
    <w:rsid w:val="0070609E"/>
    <w:rsid w:val="007277E4"/>
    <w:rsid w:val="00774E32"/>
    <w:rsid w:val="007A462B"/>
    <w:rsid w:val="008546A0"/>
    <w:rsid w:val="0087798B"/>
    <w:rsid w:val="008B7DAF"/>
    <w:rsid w:val="008C786B"/>
    <w:rsid w:val="008F1FB5"/>
    <w:rsid w:val="008F6AC9"/>
    <w:rsid w:val="00936813"/>
    <w:rsid w:val="0098469A"/>
    <w:rsid w:val="009C25B3"/>
    <w:rsid w:val="009F2AFF"/>
    <w:rsid w:val="009F5021"/>
    <w:rsid w:val="009F6250"/>
    <w:rsid w:val="00A408D0"/>
    <w:rsid w:val="00B36C5E"/>
    <w:rsid w:val="00B65DB9"/>
    <w:rsid w:val="00B929E0"/>
    <w:rsid w:val="00C30CCD"/>
    <w:rsid w:val="00C47B4E"/>
    <w:rsid w:val="00C51CB2"/>
    <w:rsid w:val="00C8607C"/>
    <w:rsid w:val="00CD57D3"/>
    <w:rsid w:val="00CE253E"/>
    <w:rsid w:val="00CE52A3"/>
    <w:rsid w:val="00D1557D"/>
    <w:rsid w:val="00D5034F"/>
    <w:rsid w:val="00D578C7"/>
    <w:rsid w:val="00E0394E"/>
    <w:rsid w:val="00E06BDB"/>
    <w:rsid w:val="00E21C74"/>
    <w:rsid w:val="00E22C07"/>
    <w:rsid w:val="00E41EB8"/>
    <w:rsid w:val="00E54C6B"/>
    <w:rsid w:val="00ED5EE6"/>
    <w:rsid w:val="00F02560"/>
    <w:rsid w:val="00F15BE8"/>
    <w:rsid w:val="00F2028C"/>
    <w:rsid w:val="00F336E0"/>
    <w:rsid w:val="00F476DD"/>
    <w:rsid w:val="00F610B0"/>
    <w:rsid w:val="00F612DC"/>
    <w:rsid w:val="00FA46B6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203DEA6"/>
  <w15:chartTrackingRefBased/>
  <w15:docId w15:val="{11100DA0-FA86-498B-A3BE-ACB703E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1E5"/>
  </w:style>
  <w:style w:type="paragraph" w:styleId="a5">
    <w:name w:val="footer"/>
    <w:basedOn w:val="a"/>
    <w:link w:val="a6"/>
    <w:uiPriority w:val="99"/>
    <w:unhideWhenUsed/>
    <w:rsid w:val="00572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1E5"/>
  </w:style>
  <w:style w:type="paragraph" w:styleId="a7">
    <w:name w:val="Note Heading"/>
    <w:basedOn w:val="a"/>
    <w:next w:val="a"/>
    <w:link w:val="a8"/>
    <w:uiPriority w:val="99"/>
    <w:unhideWhenUsed/>
    <w:rsid w:val="00E54C6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54C6B"/>
    <w:rPr>
      <w:sz w:val="22"/>
    </w:rPr>
  </w:style>
  <w:style w:type="paragraph" w:styleId="a9">
    <w:name w:val="Closing"/>
    <w:basedOn w:val="a"/>
    <w:link w:val="aa"/>
    <w:uiPriority w:val="99"/>
    <w:unhideWhenUsed/>
    <w:rsid w:val="00E54C6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E54C6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6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12D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6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BC95-DFA8-44B0-9944-B8C97C9B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伴場 啓人（地方創生推進室）</dc:creator>
  <cp:keywords/>
  <dc:description/>
  <cp:lastModifiedBy>森山 翔太（地方創生推進事務局）</cp:lastModifiedBy>
  <cp:revision>61</cp:revision>
  <cp:lastPrinted>2015-12-09T10:54:00Z</cp:lastPrinted>
  <dcterms:created xsi:type="dcterms:W3CDTF">2015-10-25T05:00:00Z</dcterms:created>
  <dcterms:modified xsi:type="dcterms:W3CDTF">2020-04-06T08:15:00Z</dcterms:modified>
</cp:coreProperties>
</file>